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DA7" w:rsidRPr="009A58CB" w:rsidRDefault="00A07D32" w:rsidP="002313B9">
      <w:pPr>
        <w:spacing w:line="276" w:lineRule="auto"/>
        <w:jc w:val="both"/>
        <w:rPr>
          <w:b/>
          <w:bCs/>
          <w:sz w:val="24"/>
          <w:szCs w:val="24"/>
        </w:rPr>
      </w:pPr>
      <w:r w:rsidRPr="009A58CB">
        <w:rPr>
          <w:b/>
          <w:bCs/>
          <w:sz w:val="24"/>
          <w:szCs w:val="24"/>
        </w:rPr>
        <w:t>Flight Management Systems</w:t>
      </w:r>
    </w:p>
    <w:p w:rsidR="00FC003D" w:rsidRPr="009A58CB" w:rsidRDefault="00FC003D" w:rsidP="002313B9">
      <w:pPr>
        <w:spacing w:line="276" w:lineRule="auto"/>
        <w:jc w:val="both"/>
        <w:rPr>
          <w:b/>
          <w:bCs/>
          <w:sz w:val="24"/>
          <w:szCs w:val="24"/>
        </w:rPr>
      </w:pPr>
    </w:p>
    <w:p w:rsidR="00FC003D" w:rsidRPr="009A58CB" w:rsidRDefault="00A07D32" w:rsidP="002313B9">
      <w:pPr>
        <w:pStyle w:val="ListParagraph"/>
        <w:numPr>
          <w:ilvl w:val="0"/>
          <w:numId w:val="1"/>
        </w:numPr>
        <w:autoSpaceDE w:val="0"/>
        <w:autoSpaceDN w:val="0"/>
        <w:adjustRightInd w:val="0"/>
        <w:spacing w:before="0" w:beforeAutospacing="0" w:line="276" w:lineRule="auto"/>
        <w:jc w:val="both"/>
        <w:rPr>
          <w:sz w:val="24"/>
          <w:szCs w:val="24"/>
        </w:rPr>
      </w:pPr>
      <w:r w:rsidRPr="009A58CB">
        <w:rPr>
          <w:sz w:val="24"/>
          <w:szCs w:val="24"/>
        </w:rPr>
        <w:t xml:space="preserve">The FMS has become one of the key avionics systems because of the major reduction in pilot work load which is achieved by its use. </w:t>
      </w:r>
    </w:p>
    <w:p w:rsidR="00A07D32" w:rsidRPr="009A58CB" w:rsidRDefault="00A07D32" w:rsidP="002313B9">
      <w:pPr>
        <w:pStyle w:val="ListParagraph"/>
        <w:numPr>
          <w:ilvl w:val="0"/>
          <w:numId w:val="1"/>
        </w:numPr>
        <w:autoSpaceDE w:val="0"/>
        <w:autoSpaceDN w:val="0"/>
        <w:adjustRightInd w:val="0"/>
        <w:spacing w:before="0" w:beforeAutospacing="0" w:line="276" w:lineRule="auto"/>
        <w:jc w:val="both"/>
        <w:rPr>
          <w:sz w:val="24"/>
          <w:szCs w:val="24"/>
        </w:rPr>
      </w:pPr>
      <w:r w:rsidRPr="009A58CB">
        <w:rPr>
          <w:sz w:val="24"/>
          <w:szCs w:val="24"/>
        </w:rPr>
        <w:t>In the case of military aircraft, they have enabled single crew operation of advanced strike aircraft.</w:t>
      </w:r>
    </w:p>
    <w:p w:rsidR="00FF699B" w:rsidRPr="009A58CB" w:rsidRDefault="00FF699B" w:rsidP="002313B9">
      <w:pPr>
        <w:pStyle w:val="ListParagraph"/>
        <w:autoSpaceDE w:val="0"/>
        <w:autoSpaceDN w:val="0"/>
        <w:adjustRightInd w:val="0"/>
        <w:spacing w:before="0" w:beforeAutospacing="0" w:line="276" w:lineRule="auto"/>
        <w:jc w:val="both"/>
        <w:rPr>
          <w:color w:val="0000FF"/>
          <w:sz w:val="24"/>
          <w:szCs w:val="24"/>
        </w:rPr>
      </w:pPr>
    </w:p>
    <w:p w:rsidR="00FF699B" w:rsidRPr="009A58CB" w:rsidRDefault="00FF699B" w:rsidP="002313B9">
      <w:pPr>
        <w:pStyle w:val="ListParagraph"/>
        <w:autoSpaceDE w:val="0"/>
        <w:autoSpaceDN w:val="0"/>
        <w:adjustRightInd w:val="0"/>
        <w:spacing w:before="0" w:beforeAutospacing="0" w:line="276" w:lineRule="auto"/>
        <w:jc w:val="both"/>
        <w:rPr>
          <w:color w:val="000000"/>
          <w:sz w:val="24"/>
          <w:szCs w:val="24"/>
        </w:rPr>
      </w:pPr>
      <w:r w:rsidRPr="009A58CB">
        <w:rPr>
          <w:color w:val="0000FF"/>
          <w:sz w:val="24"/>
          <w:szCs w:val="24"/>
        </w:rPr>
        <w:t xml:space="preserve">Figure </w:t>
      </w:r>
      <w:r w:rsidRPr="009A58CB">
        <w:rPr>
          <w:color w:val="000000"/>
          <w:sz w:val="24"/>
          <w:szCs w:val="24"/>
        </w:rPr>
        <w:t>is a block diagram of a typical flight management system.</w:t>
      </w:r>
    </w:p>
    <w:p w:rsidR="00FF699B" w:rsidRPr="009A58CB" w:rsidRDefault="00FF699B" w:rsidP="002313B9">
      <w:pPr>
        <w:pStyle w:val="ListParagraph"/>
        <w:autoSpaceDE w:val="0"/>
        <w:autoSpaceDN w:val="0"/>
        <w:adjustRightInd w:val="0"/>
        <w:spacing w:before="0" w:beforeAutospacing="0" w:line="276" w:lineRule="auto"/>
        <w:jc w:val="both"/>
        <w:rPr>
          <w:color w:val="000000"/>
          <w:sz w:val="24"/>
          <w:szCs w:val="24"/>
        </w:rPr>
      </w:pPr>
    </w:p>
    <w:p w:rsidR="00FF699B" w:rsidRPr="009A58CB" w:rsidRDefault="00FF699B" w:rsidP="002313B9">
      <w:pPr>
        <w:pStyle w:val="ListParagraph"/>
        <w:autoSpaceDE w:val="0"/>
        <w:autoSpaceDN w:val="0"/>
        <w:adjustRightInd w:val="0"/>
        <w:spacing w:before="0" w:beforeAutospacing="0" w:line="276" w:lineRule="auto"/>
        <w:jc w:val="both"/>
        <w:rPr>
          <w:sz w:val="24"/>
          <w:szCs w:val="24"/>
        </w:rPr>
      </w:pPr>
      <w:r w:rsidRPr="009A58CB">
        <w:rPr>
          <w:noProof/>
          <w:sz w:val="24"/>
          <w:szCs w:val="24"/>
        </w:rPr>
        <w:drawing>
          <wp:inline distT="0" distB="0" distL="0" distR="0">
            <wp:extent cx="4857750" cy="581022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61028" cy="5814144"/>
                    </a:xfrm>
                    <a:prstGeom prst="rect">
                      <a:avLst/>
                    </a:prstGeom>
                    <a:noFill/>
                    <a:ln w="9525">
                      <a:noFill/>
                      <a:miter lim="800000"/>
                      <a:headEnd/>
                      <a:tailEnd/>
                    </a:ln>
                  </pic:spPr>
                </pic:pic>
              </a:graphicData>
            </a:graphic>
          </wp:inline>
        </w:drawing>
      </w:r>
    </w:p>
    <w:p w:rsidR="002704AD" w:rsidRPr="009A58CB" w:rsidRDefault="002704AD" w:rsidP="002313B9">
      <w:pPr>
        <w:pStyle w:val="ListParagraph"/>
        <w:autoSpaceDE w:val="0"/>
        <w:autoSpaceDN w:val="0"/>
        <w:adjustRightInd w:val="0"/>
        <w:spacing w:before="0" w:beforeAutospacing="0" w:line="276" w:lineRule="auto"/>
        <w:jc w:val="both"/>
        <w:rPr>
          <w:sz w:val="24"/>
          <w:szCs w:val="24"/>
        </w:rPr>
      </w:pPr>
    </w:p>
    <w:p w:rsidR="00543500" w:rsidRDefault="00543500" w:rsidP="002313B9">
      <w:pPr>
        <w:autoSpaceDE w:val="0"/>
        <w:autoSpaceDN w:val="0"/>
        <w:adjustRightInd w:val="0"/>
        <w:spacing w:before="0" w:beforeAutospacing="0" w:line="276" w:lineRule="auto"/>
        <w:jc w:val="both"/>
        <w:rPr>
          <w:sz w:val="24"/>
          <w:szCs w:val="24"/>
        </w:rPr>
      </w:pPr>
    </w:p>
    <w:p w:rsidR="00543500" w:rsidRDefault="00543500" w:rsidP="002313B9">
      <w:pPr>
        <w:autoSpaceDE w:val="0"/>
        <w:autoSpaceDN w:val="0"/>
        <w:adjustRightInd w:val="0"/>
        <w:spacing w:before="0" w:beforeAutospacing="0" w:line="276" w:lineRule="auto"/>
        <w:jc w:val="both"/>
        <w:rPr>
          <w:sz w:val="24"/>
          <w:szCs w:val="24"/>
        </w:rPr>
      </w:pPr>
    </w:p>
    <w:p w:rsidR="002704AD" w:rsidRPr="009A58CB" w:rsidRDefault="002704AD" w:rsidP="002313B9">
      <w:pPr>
        <w:autoSpaceDE w:val="0"/>
        <w:autoSpaceDN w:val="0"/>
        <w:adjustRightInd w:val="0"/>
        <w:spacing w:before="0" w:beforeAutospacing="0" w:line="276" w:lineRule="auto"/>
        <w:jc w:val="both"/>
        <w:rPr>
          <w:sz w:val="24"/>
          <w:szCs w:val="24"/>
        </w:rPr>
      </w:pPr>
      <w:r w:rsidRPr="009A58CB">
        <w:rPr>
          <w:sz w:val="24"/>
          <w:szCs w:val="24"/>
        </w:rPr>
        <w:t>The benefits they confer are briefly set out below:</w:t>
      </w:r>
    </w:p>
    <w:p w:rsidR="009F4E25" w:rsidRPr="009A58CB" w:rsidRDefault="002704AD" w:rsidP="002313B9">
      <w:pPr>
        <w:pStyle w:val="ListParagraph"/>
        <w:numPr>
          <w:ilvl w:val="0"/>
          <w:numId w:val="2"/>
        </w:numPr>
        <w:autoSpaceDE w:val="0"/>
        <w:autoSpaceDN w:val="0"/>
        <w:adjustRightInd w:val="0"/>
        <w:spacing w:before="0" w:beforeAutospacing="0" w:line="276" w:lineRule="auto"/>
        <w:jc w:val="both"/>
        <w:rPr>
          <w:sz w:val="24"/>
          <w:szCs w:val="24"/>
        </w:rPr>
      </w:pPr>
      <w:r w:rsidRPr="00543500">
        <w:rPr>
          <w:iCs/>
          <w:sz w:val="24"/>
          <w:szCs w:val="24"/>
        </w:rPr>
        <w:t>Quantifiable economic benefits</w:t>
      </w:r>
      <w:r w:rsidRPr="009A58CB">
        <w:rPr>
          <w:i/>
          <w:iCs/>
          <w:sz w:val="24"/>
          <w:szCs w:val="24"/>
        </w:rPr>
        <w:t xml:space="preserve"> </w:t>
      </w:r>
      <w:r w:rsidRPr="009A58CB">
        <w:rPr>
          <w:sz w:val="24"/>
          <w:szCs w:val="24"/>
        </w:rPr>
        <w:t>– provision of automatic navigation and flight path guidance to optimise the aircraft’s performance and hence minimise flight costs.</w:t>
      </w:r>
      <w:r w:rsidR="009F4E25" w:rsidRPr="009A58CB">
        <w:rPr>
          <w:sz w:val="24"/>
          <w:szCs w:val="24"/>
        </w:rPr>
        <w:t xml:space="preserve"> </w:t>
      </w:r>
    </w:p>
    <w:p w:rsidR="009F4E25" w:rsidRPr="009A58CB" w:rsidRDefault="002704AD" w:rsidP="002313B9">
      <w:pPr>
        <w:pStyle w:val="ListParagraph"/>
        <w:numPr>
          <w:ilvl w:val="0"/>
          <w:numId w:val="2"/>
        </w:numPr>
        <w:autoSpaceDE w:val="0"/>
        <w:autoSpaceDN w:val="0"/>
        <w:adjustRightInd w:val="0"/>
        <w:spacing w:before="0" w:beforeAutospacing="0" w:line="276" w:lineRule="auto"/>
        <w:jc w:val="both"/>
        <w:rPr>
          <w:sz w:val="24"/>
          <w:szCs w:val="24"/>
        </w:rPr>
      </w:pPr>
      <w:r w:rsidRPr="004102EB">
        <w:rPr>
          <w:rFonts w:eastAsia="MTSYN"/>
          <w:sz w:val="24"/>
          <w:szCs w:val="24"/>
        </w:rPr>
        <w:t xml:space="preserve"> </w:t>
      </w:r>
      <w:r w:rsidRPr="004102EB">
        <w:rPr>
          <w:iCs/>
          <w:sz w:val="24"/>
          <w:szCs w:val="24"/>
        </w:rPr>
        <w:t>Air traffic</w:t>
      </w:r>
      <w:r w:rsidRPr="009A58CB">
        <w:rPr>
          <w:i/>
          <w:iCs/>
          <w:sz w:val="24"/>
          <w:szCs w:val="24"/>
        </w:rPr>
        <w:t xml:space="preserve"> </w:t>
      </w:r>
      <w:r w:rsidRPr="009A58CB">
        <w:rPr>
          <w:sz w:val="24"/>
          <w:szCs w:val="24"/>
        </w:rPr>
        <w:t>– growth of air traffic density and consequently more stringent ATC requirements, particularly the importance of 4D navigation.</w:t>
      </w:r>
      <w:r w:rsidR="009F4E25" w:rsidRPr="009A58CB">
        <w:rPr>
          <w:sz w:val="24"/>
          <w:szCs w:val="24"/>
        </w:rPr>
        <w:t xml:space="preserve"> </w:t>
      </w:r>
    </w:p>
    <w:p w:rsidR="009F4E25" w:rsidRPr="009A58CB" w:rsidRDefault="002704AD" w:rsidP="002313B9">
      <w:pPr>
        <w:pStyle w:val="ListParagraph"/>
        <w:numPr>
          <w:ilvl w:val="0"/>
          <w:numId w:val="2"/>
        </w:num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4102EB">
        <w:rPr>
          <w:iCs/>
          <w:sz w:val="24"/>
          <w:szCs w:val="24"/>
        </w:rPr>
        <w:t>Accurate navigation sources</w:t>
      </w:r>
      <w:r w:rsidRPr="009A58CB">
        <w:rPr>
          <w:i/>
          <w:iCs/>
          <w:sz w:val="24"/>
          <w:szCs w:val="24"/>
        </w:rPr>
        <w:t xml:space="preserve"> </w:t>
      </w:r>
      <w:r w:rsidRPr="009A58CB">
        <w:rPr>
          <w:sz w:val="24"/>
          <w:szCs w:val="24"/>
        </w:rPr>
        <w:t>– availability of accurate navigation sources. For example, INS /IRS, GPS, VOR, DME and ILS / MLS.</w:t>
      </w:r>
      <w:r w:rsidR="009F4E25" w:rsidRPr="009A58CB">
        <w:rPr>
          <w:sz w:val="24"/>
          <w:szCs w:val="24"/>
        </w:rPr>
        <w:t xml:space="preserve"> </w:t>
      </w:r>
    </w:p>
    <w:p w:rsidR="009F4E25" w:rsidRPr="009A58CB" w:rsidRDefault="002704AD" w:rsidP="002313B9">
      <w:pPr>
        <w:pStyle w:val="ListParagraph"/>
        <w:numPr>
          <w:ilvl w:val="0"/>
          <w:numId w:val="2"/>
        </w:num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4102EB">
        <w:rPr>
          <w:iCs/>
          <w:sz w:val="24"/>
          <w:szCs w:val="24"/>
        </w:rPr>
        <w:t>Computing power</w:t>
      </w:r>
      <w:r w:rsidRPr="009A58CB">
        <w:rPr>
          <w:i/>
          <w:iCs/>
          <w:sz w:val="24"/>
          <w:szCs w:val="24"/>
        </w:rPr>
        <w:t xml:space="preserve"> </w:t>
      </w:r>
      <w:r w:rsidRPr="009A58CB">
        <w:rPr>
          <w:sz w:val="24"/>
          <w:szCs w:val="24"/>
        </w:rPr>
        <w:t>– availability of very powerful, reliable, affordable computers.</w:t>
      </w:r>
      <w:r w:rsidR="009F4E25" w:rsidRPr="009A58CB">
        <w:rPr>
          <w:sz w:val="24"/>
          <w:szCs w:val="24"/>
        </w:rPr>
        <w:t xml:space="preserve"> </w:t>
      </w:r>
    </w:p>
    <w:p w:rsidR="002704AD" w:rsidRPr="009A58CB" w:rsidRDefault="002704AD" w:rsidP="002313B9">
      <w:pPr>
        <w:pStyle w:val="ListParagraph"/>
        <w:numPr>
          <w:ilvl w:val="0"/>
          <w:numId w:val="2"/>
        </w:numPr>
        <w:autoSpaceDE w:val="0"/>
        <w:autoSpaceDN w:val="0"/>
        <w:adjustRightInd w:val="0"/>
        <w:spacing w:before="0" w:beforeAutospacing="0" w:line="276" w:lineRule="auto"/>
        <w:jc w:val="both"/>
        <w:rPr>
          <w:sz w:val="24"/>
          <w:szCs w:val="24"/>
        </w:rPr>
      </w:pPr>
      <w:r w:rsidRPr="004102EB">
        <w:rPr>
          <w:rFonts w:eastAsia="MTSYN"/>
          <w:sz w:val="24"/>
          <w:szCs w:val="24"/>
        </w:rPr>
        <w:t xml:space="preserve"> </w:t>
      </w:r>
      <w:r w:rsidRPr="004102EB">
        <w:rPr>
          <w:iCs/>
          <w:sz w:val="24"/>
          <w:szCs w:val="24"/>
        </w:rPr>
        <w:t>Data bus systems</w:t>
      </w:r>
      <w:r w:rsidRPr="009A58CB">
        <w:rPr>
          <w:i/>
          <w:iCs/>
          <w:sz w:val="24"/>
          <w:szCs w:val="24"/>
        </w:rPr>
        <w:t xml:space="preserve"> </w:t>
      </w:r>
      <w:r w:rsidRPr="009A58CB">
        <w:rPr>
          <w:sz w:val="24"/>
          <w:szCs w:val="24"/>
        </w:rPr>
        <w:t>– ability to interconnect the various sub-systems.</w:t>
      </w:r>
    </w:p>
    <w:p w:rsidR="002704AD" w:rsidRPr="009A58CB" w:rsidRDefault="002704AD" w:rsidP="002313B9">
      <w:pPr>
        <w:autoSpaceDE w:val="0"/>
        <w:autoSpaceDN w:val="0"/>
        <w:adjustRightInd w:val="0"/>
        <w:spacing w:before="0" w:beforeAutospacing="0" w:line="276" w:lineRule="auto"/>
        <w:jc w:val="both"/>
        <w:rPr>
          <w:sz w:val="24"/>
          <w:szCs w:val="24"/>
        </w:rPr>
      </w:pPr>
    </w:p>
    <w:p w:rsidR="002704AD" w:rsidRPr="009A58CB" w:rsidRDefault="002704AD" w:rsidP="002313B9">
      <w:pPr>
        <w:autoSpaceDE w:val="0"/>
        <w:autoSpaceDN w:val="0"/>
        <w:adjustRightInd w:val="0"/>
        <w:spacing w:before="0" w:beforeAutospacing="0" w:line="276" w:lineRule="auto"/>
        <w:jc w:val="both"/>
        <w:rPr>
          <w:sz w:val="24"/>
          <w:szCs w:val="24"/>
        </w:rPr>
      </w:pPr>
      <w:r w:rsidRPr="009A58CB">
        <w:rPr>
          <w:sz w:val="24"/>
          <w:szCs w:val="24"/>
        </w:rPr>
        <w:t>The FMS carries out the following tasks:</w:t>
      </w:r>
    </w:p>
    <w:p w:rsidR="002704AD" w:rsidRPr="009A58CB" w:rsidRDefault="002704AD" w:rsidP="002313B9">
      <w:pPr>
        <w:autoSpaceDE w:val="0"/>
        <w:autoSpaceDN w:val="0"/>
        <w:adjustRightInd w:val="0"/>
        <w:spacing w:before="0" w:beforeAutospacing="0" w:line="276" w:lineRule="auto"/>
        <w:jc w:val="both"/>
        <w:rPr>
          <w:sz w:val="24"/>
          <w:szCs w:val="24"/>
        </w:rPr>
      </w:pPr>
    </w:p>
    <w:p w:rsidR="002704AD" w:rsidRPr="009A58CB" w:rsidRDefault="002704AD" w:rsidP="002313B9">
      <w:pPr>
        <w:autoSpaceDE w:val="0"/>
        <w:autoSpaceDN w:val="0"/>
        <w:adjustRightInd w:val="0"/>
        <w:spacing w:before="0" w:beforeAutospacing="0" w:line="276" w:lineRule="auto"/>
        <w:jc w:val="both"/>
        <w:rPr>
          <w:sz w:val="24"/>
          <w:szCs w:val="24"/>
        </w:rPr>
      </w:pPr>
      <w:r w:rsidRPr="009A58CB">
        <w:rPr>
          <w:sz w:val="24"/>
          <w:szCs w:val="24"/>
        </w:rPr>
        <w:t>1. Flight guidance and lateral and vertical control of the aircraft flight path.</w:t>
      </w:r>
    </w:p>
    <w:p w:rsidR="002704AD" w:rsidRPr="009A58CB" w:rsidRDefault="002704AD" w:rsidP="002313B9">
      <w:pPr>
        <w:autoSpaceDE w:val="0"/>
        <w:autoSpaceDN w:val="0"/>
        <w:adjustRightInd w:val="0"/>
        <w:spacing w:before="0" w:beforeAutospacing="0" w:line="276" w:lineRule="auto"/>
        <w:jc w:val="both"/>
        <w:rPr>
          <w:sz w:val="24"/>
          <w:szCs w:val="24"/>
        </w:rPr>
      </w:pPr>
      <w:r w:rsidRPr="009A58CB">
        <w:rPr>
          <w:sz w:val="24"/>
          <w:szCs w:val="24"/>
        </w:rPr>
        <w:t>2. Monitoring the aircraft flight envelope and computing the optimum speed for</w:t>
      </w:r>
      <w:r w:rsidR="00057260" w:rsidRPr="009A58CB">
        <w:rPr>
          <w:sz w:val="24"/>
          <w:szCs w:val="24"/>
        </w:rPr>
        <w:t xml:space="preserve"> </w:t>
      </w:r>
      <w:r w:rsidRPr="009A58CB">
        <w:rPr>
          <w:sz w:val="24"/>
          <w:szCs w:val="24"/>
        </w:rPr>
        <w:t>each phase of the flight and ensuring safe margins are maintained with respect</w:t>
      </w:r>
      <w:r w:rsidR="00057260" w:rsidRPr="009A58CB">
        <w:rPr>
          <w:sz w:val="24"/>
          <w:szCs w:val="24"/>
        </w:rPr>
        <w:t xml:space="preserve"> </w:t>
      </w:r>
      <w:r w:rsidRPr="009A58CB">
        <w:rPr>
          <w:sz w:val="24"/>
          <w:szCs w:val="24"/>
        </w:rPr>
        <w:t>to the minimum and maximum speeds over the flight envelope.</w:t>
      </w:r>
    </w:p>
    <w:p w:rsidR="002704AD" w:rsidRPr="009A58CB" w:rsidRDefault="002704AD" w:rsidP="002313B9">
      <w:pPr>
        <w:autoSpaceDE w:val="0"/>
        <w:autoSpaceDN w:val="0"/>
        <w:adjustRightInd w:val="0"/>
        <w:spacing w:before="0" w:beforeAutospacing="0" w:line="276" w:lineRule="auto"/>
        <w:jc w:val="both"/>
        <w:rPr>
          <w:sz w:val="24"/>
          <w:szCs w:val="24"/>
        </w:rPr>
      </w:pPr>
      <w:r w:rsidRPr="009A58CB">
        <w:rPr>
          <w:sz w:val="24"/>
          <w:szCs w:val="24"/>
        </w:rPr>
        <w:t>3. Automatic control of the engine thrust to control the aircraft speed.</w:t>
      </w:r>
    </w:p>
    <w:p w:rsidR="00950158" w:rsidRPr="009A58CB" w:rsidRDefault="00950158" w:rsidP="002313B9">
      <w:pPr>
        <w:autoSpaceDE w:val="0"/>
        <w:autoSpaceDN w:val="0"/>
        <w:adjustRightInd w:val="0"/>
        <w:spacing w:before="0" w:beforeAutospacing="0" w:line="276" w:lineRule="auto"/>
        <w:jc w:val="both"/>
        <w:rPr>
          <w:sz w:val="24"/>
          <w:szCs w:val="24"/>
        </w:rPr>
      </w:pPr>
    </w:p>
    <w:p w:rsidR="00950158" w:rsidRPr="009A58CB" w:rsidRDefault="00950158" w:rsidP="002313B9">
      <w:pPr>
        <w:autoSpaceDE w:val="0"/>
        <w:autoSpaceDN w:val="0"/>
        <w:adjustRightInd w:val="0"/>
        <w:spacing w:before="0" w:beforeAutospacing="0" w:line="276" w:lineRule="auto"/>
        <w:jc w:val="both"/>
        <w:rPr>
          <w:color w:val="000000"/>
          <w:sz w:val="24"/>
          <w:szCs w:val="24"/>
        </w:rPr>
      </w:pPr>
      <w:r w:rsidRPr="009A58CB">
        <w:rPr>
          <w:color w:val="0000FF"/>
          <w:sz w:val="24"/>
          <w:szCs w:val="24"/>
        </w:rPr>
        <w:t>Figure</w:t>
      </w:r>
      <w:r w:rsidR="00E1511B">
        <w:rPr>
          <w:color w:val="0000FF"/>
          <w:sz w:val="24"/>
          <w:szCs w:val="24"/>
        </w:rPr>
        <w:t xml:space="preserve"> </w:t>
      </w:r>
      <w:r w:rsidRPr="009A58CB">
        <w:rPr>
          <w:color w:val="000000"/>
          <w:sz w:val="24"/>
          <w:szCs w:val="24"/>
        </w:rPr>
        <w:t>on the previous page shows the flight management system architecture of a modern airliner, in this case the Airbus A380.</w:t>
      </w:r>
    </w:p>
    <w:p w:rsidR="00550BD2" w:rsidRPr="009A58CB" w:rsidRDefault="00950158" w:rsidP="002313B9">
      <w:pPr>
        <w:pStyle w:val="ListParagraph"/>
        <w:numPr>
          <w:ilvl w:val="0"/>
          <w:numId w:val="3"/>
        </w:numPr>
        <w:autoSpaceDE w:val="0"/>
        <w:autoSpaceDN w:val="0"/>
        <w:adjustRightInd w:val="0"/>
        <w:spacing w:before="0" w:beforeAutospacing="0" w:line="276" w:lineRule="auto"/>
        <w:jc w:val="both"/>
        <w:rPr>
          <w:color w:val="000000"/>
          <w:sz w:val="24"/>
          <w:szCs w:val="24"/>
        </w:rPr>
      </w:pPr>
      <w:r w:rsidRPr="009A58CB">
        <w:rPr>
          <w:color w:val="000000"/>
          <w:sz w:val="24"/>
          <w:szCs w:val="24"/>
        </w:rPr>
        <w:t xml:space="preserve">Two independent Flight Management Systems; FMS-1 on the Captain’s side and FMS-2 on the First Officer’s side carry out the flight management function. </w:t>
      </w:r>
    </w:p>
    <w:p w:rsidR="00550BD2" w:rsidRPr="009A58CB" w:rsidRDefault="00950158" w:rsidP="002313B9">
      <w:pPr>
        <w:pStyle w:val="ListParagraph"/>
        <w:numPr>
          <w:ilvl w:val="0"/>
          <w:numId w:val="3"/>
        </w:numPr>
        <w:autoSpaceDE w:val="0"/>
        <w:autoSpaceDN w:val="0"/>
        <w:adjustRightInd w:val="0"/>
        <w:spacing w:before="0" w:beforeAutospacing="0" w:line="276" w:lineRule="auto"/>
        <w:jc w:val="both"/>
        <w:rPr>
          <w:color w:val="000000"/>
          <w:sz w:val="24"/>
          <w:szCs w:val="24"/>
        </w:rPr>
      </w:pPr>
      <w:r w:rsidRPr="009A58CB">
        <w:rPr>
          <w:color w:val="000000"/>
          <w:sz w:val="24"/>
          <w:szCs w:val="24"/>
        </w:rPr>
        <w:t>The cockpit interfaces to the flight crew provided by each FMS comprise a Navigation Display (ND), a Primary Flight Display (PFD), a Multi-Function Display (MFD), a Keyboard and Cursor Control Unit (KCCU) and an Electronic Flight Instrument System (EFIS) Control Panel (EFIS CP).</w:t>
      </w:r>
      <w:r w:rsidR="00550BD2" w:rsidRPr="009A58CB">
        <w:rPr>
          <w:color w:val="000000"/>
          <w:sz w:val="24"/>
          <w:szCs w:val="24"/>
        </w:rPr>
        <w:t xml:space="preserve"> </w:t>
      </w:r>
    </w:p>
    <w:p w:rsidR="00550BD2" w:rsidRPr="009A58CB" w:rsidRDefault="00950158" w:rsidP="002313B9">
      <w:pPr>
        <w:pStyle w:val="ListParagraph"/>
        <w:numPr>
          <w:ilvl w:val="0"/>
          <w:numId w:val="3"/>
        </w:numPr>
        <w:autoSpaceDE w:val="0"/>
        <w:autoSpaceDN w:val="0"/>
        <w:adjustRightInd w:val="0"/>
        <w:spacing w:before="0" w:beforeAutospacing="0" w:line="276" w:lineRule="auto"/>
        <w:jc w:val="both"/>
        <w:rPr>
          <w:color w:val="000000"/>
          <w:sz w:val="24"/>
          <w:szCs w:val="24"/>
        </w:rPr>
      </w:pPr>
      <w:r w:rsidRPr="009A58CB">
        <w:rPr>
          <w:color w:val="000000"/>
          <w:sz w:val="24"/>
          <w:szCs w:val="24"/>
        </w:rPr>
        <w:t xml:space="preserve">The </w:t>
      </w:r>
      <w:r w:rsidRPr="004102EB">
        <w:rPr>
          <w:iCs/>
          <w:color w:val="000000"/>
          <w:sz w:val="24"/>
          <w:szCs w:val="24"/>
        </w:rPr>
        <w:t>Multi-Function Display</w:t>
      </w:r>
      <w:r w:rsidRPr="009A58CB">
        <w:rPr>
          <w:i/>
          <w:iCs/>
          <w:color w:val="000000"/>
          <w:sz w:val="24"/>
          <w:szCs w:val="24"/>
        </w:rPr>
        <w:t xml:space="preserve"> </w:t>
      </w:r>
      <w:r w:rsidRPr="009A58CB">
        <w:rPr>
          <w:color w:val="000000"/>
          <w:sz w:val="24"/>
          <w:szCs w:val="24"/>
        </w:rPr>
        <w:t xml:space="preserve">(MFD) displays textual data; over 50 FMS pages provide information on the flight plan, aircraft position and flight performance. The MFD is interactive; the flight crew can navigate through the pages and can consult, enter or modify the data via the Keyboard and Cursor Control Unit (KCCU). </w:t>
      </w:r>
    </w:p>
    <w:p w:rsidR="00550BD2" w:rsidRPr="009A58CB" w:rsidRDefault="00950158" w:rsidP="002313B9">
      <w:pPr>
        <w:pStyle w:val="ListParagraph"/>
        <w:numPr>
          <w:ilvl w:val="0"/>
          <w:numId w:val="3"/>
        </w:numPr>
        <w:autoSpaceDE w:val="0"/>
        <w:autoSpaceDN w:val="0"/>
        <w:adjustRightInd w:val="0"/>
        <w:spacing w:before="0" w:beforeAutospacing="0" w:line="276" w:lineRule="auto"/>
        <w:jc w:val="both"/>
        <w:rPr>
          <w:color w:val="000000"/>
          <w:sz w:val="24"/>
          <w:szCs w:val="24"/>
        </w:rPr>
      </w:pPr>
      <w:r w:rsidRPr="009A58CB">
        <w:rPr>
          <w:color w:val="000000"/>
          <w:sz w:val="24"/>
          <w:szCs w:val="24"/>
        </w:rPr>
        <w:t xml:space="preserve">The </w:t>
      </w:r>
      <w:r w:rsidRPr="004102EB">
        <w:rPr>
          <w:iCs/>
          <w:color w:val="000000"/>
          <w:sz w:val="24"/>
          <w:szCs w:val="24"/>
        </w:rPr>
        <w:t>Keyboard and Cursor Control Unit</w:t>
      </w:r>
      <w:r w:rsidRPr="009A58CB">
        <w:rPr>
          <w:i/>
          <w:iCs/>
          <w:color w:val="000000"/>
          <w:sz w:val="24"/>
          <w:szCs w:val="24"/>
        </w:rPr>
        <w:t xml:space="preserve"> </w:t>
      </w:r>
      <w:r w:rsidRPr="009A58CB">
        <w:rPr>
          <w:color w:val="000000"/>
          <w:sz w:val="24"/>
          <w:szCs w:val="24"/>
        </w:rPr>
        <w:t>(KCCU) enables the flight crew to navigate through the FMS pages on the MFD and enter and modify data on the MFD, as mentioned above, and can also perform some flight plan revisions on the lateral</w:t>
      </w:r>
      <w:r w:rsidR="00550BD2" w:rsidRPr="009A58CB">
        <w:rPr>
          <w:color w:val="000000"/>
          <w:sz w:val="24"/>
          <w:szCs w:val="24"/>
        </w:rPr>
        <w:t xml:space="preserve"> </w:t>
      </w:r>
      <w:r w:rsidRPr="009A58CB">
        <w:rPr>
          <w:color w:val="000000"/>
          <w:sz w:val="24"/>
          <w:szCs w:val="24"/>
        </w:rPr>
        <w:t>Navigation Display (ND).</w:t>
      </w:r>
    </w:p>
    <w:p w:rsidR="00550BD2" w:rsidRPr="009A58CB" w:rsidRDefault="00950158" w:rsidP="002313B9">
      <w:pPr>
        <w:pStyle w:val="ListParagraph"/>
        <w:numPr>
          <w:ilvl w:val="0"/>
          <w:numId w:val="3"/>
        </w:numPr>
        <w:autoSpaceDE w:val="0"/>
        <w:autoSpaceDN w:val="0"/>
        <w:adjustRightInd w:val="0"/>
        <w:spacing w:before="0" w:beforeAutospacing="0" w:line="276" w:lineRule="auto"/>
        <w:jc w:val="both"/>
        <w:rPr>
          <w:color w:val="000000"/>
          <w:sz w:val="24"/>
          <w:szCs w:val="24"/>
        </w:rPr>
      </w:pPr>
      <w:r w:rsidRPr="009A58CB">
        <w:rPr>
          <w:color w:val="000000"/>
          <w:sz w:val="24"/>
          <w:szCs w:val="24"/>
        </w:rPr>
        <w:t xml:space="preserve"> The </w:t>
      </w:r>
      <w:r w:rsidRPr="004102EB">
        <w:rPr>
          <w:iCs/>
          <w:color w:val="000000"/>
          <w:sz w:val="24"/>
          <w:szCs w:val="24"/>
        </w:rPr>
        <w:t>EFIS Control Panel</w:t>
      </w:r>
      <w:r w:rsidRPr="009A58CB">
        <w:rPr>
          <w:i/>
          <w:iCs/>
          <w:color w:val="000000"/>
          <w:sz w:val="24"/>
          <w:szCs w:val="24"/>
        </w:rPr>
        <w:t xml:space="preserve"> </w:t>
      </w:r>
      <w:r w:rsidRPr="009A58CB">
        <w:rPr>
          <w:color w:val="000000"/>
          <w:sz w:val="24"/>
          <w:szCs w:val="24"/>
        </w:rPr>
        <w:t>(EFIS CP) provides the means for the flight crew to control the graphical and textual FMS data that appear on the ND and PFD.</w:t>
      </w:r>
    </w:p>
    <w:p w:rsidR="00550BD2" w:rsidRPr="009A58CB" w:rsidRDefault="00950158" w:rsidP="002313B9">
      <w:pPr>
        <w:pStyle w:val="ListParagraph"/>
        <w:numPr>
          <w:ilvl w:val="0"/>
          <w:numId w:val="3"/>
        </w:numPr>
        <w:autoSpaceDE w:val="0"/>
        <w:autoSpaceDN w:val="0"/>
        <w:adjustRightInd w:val="0"/>
        <w:spacing w:before="0" w:beforeAutospacing="0" w:line="276" w:lineRule="auto"/>
        <w:jc w:val="both"/>
        <w:rPr>
          <w:sz w:val="24"/>
          <w:szCs w:val="24"/>
        </w:rPr>
      </w:pPr>
      <w:r w:rsidRPr="009A58CB">
        <w:rPr>
          <w:color w:val="000000"/>
          <w:sz w:val="24"/>
          <w:szCs w:val="24"/>
        </w:rPr>
        <w:t xml:space="preserve"> There are three </w:t>
      </w:r>
      <w:r w:rsidRPr="004102EB">
        <w:rPr>
          <w:iCs/>
          <w:color w:val="000000"/>
          <w:sz w:val="24"/>
          <w:szCs w:val="24"/>
        </w:rPr>
        <w:t>Flight Management Computers</w:t>
      </w:r>
      <w:r w:rsidRPr="009A58CB">
        <w:rPr>
          <w:color w:val="000000"/>
          <w:sz w:val="24"/>
          <w:szCs w:val="24"/>
        </w:rPr>
        <w:t>; FMC-A, FMC-B and FMC-C to carry out the functional computations, which can be reconfigured to maintain the</w:t>
      </w:r>
      <w:r w:rsidR="00550BD2" w:rsidRPr="009A58CB">
        <w:rPr>
          <w:color w:val="000000"/>
          <w:sz w:val="24"/>
          <w:szCs w:val="24"/>
        </w:rPr>
        <w:t xml:space="preserve"> </w:t>
      </w:r>
      <w:r w:rsidRPr="009A58CB">
        <w:rPr>
          <w:color w:val="000000"/>
          <w:sz w:val="24"/>
          <w:szCs w:val="24"/>
        </w:rPr>
        <w:t xml:space="preserve">system operation in the event of failures. </w:t>
      </w:r>
    </w:p>
    <w:p w:rsidR="00F01EE3" w:rsidRPr="009A58CB" w:rsidRDefault="00F01EE3" w:rsidP="002313B9">
      <w:pPr>
        <w:pStyle w:val="ListParagraph"/>
        <w:autoSpaceDE w:val="0"/>
        <w:autoSpaceDN w:val="0"/>
        <w:adjustRightInd w:val="0"/>
        <w:spacing w:before="0" w:beforeAutospacing="0" w:line="276" w:lineRule="auto"/>
        <w:jc w:val="both"/>
        <w:rPr>
          <w:sz w:val="24"/>
          <w:szCs w:val="24"/>
        </w:rPr>
      </w:pPr>
    </w:p>
    <w:p w:rsidR="00FD13CA" w:rsidRPr="009A58CB" w:rsidRDefault="00FD13CA" w:rsidP="00454F51">
      <w:pPr>
        <w:autoSpaceDE w:val="0"/>
        <w:autoSpaceDN w:val="0"/>
        <w:adjustRightInd w:val="0"/>
        <w:spacing w:before="0" w:beforeAutospacing="0" w:line="276" w:lineRule="auto"/>
        <w:jc w:val="center"/>
        <w:rPr>
          <w:sz w:val="24"/>
          <w:szCs w:val="24"/>
        </w:rPr>
      </w:pPr>
      <w:r w:rsidRPr="009A58CB">
        <w:rPr>
          <w:noProof/>
          <w:sz w:val="24"/>
          <w:szCs w:val="24"/>
        </w:rPr>
        <w:lastRenderedPageBreak/>
        <w:drawing>
          <wp:inline distT="0" distB="0" distL="0" distR="0">
            <wp:extent cx="4586915" cy="3376246"/>
            <wp:effectExtent l="19050" t="0" r="41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591459" cy="3379590"/>
                    </a:xfrm>
                    <a:prstGeom prst="rect">
                      <a:avLst/>
                    </a:prstGeom>
                    <a:noFill/>
                    <a:ln w="9525">
                      <a:noFill/>
                      <a:miter lim="800000"/>
                      <a:headEnd/>
                      <a:tailEnd/>
                    </a:ln>
                  </pic:spPr>
                </pic:pic>
              </a:graphicData>
            </a:graphic>
          </wp:inline>
        </w:drawing>
      </w:r>
    </w:p>
    <w:p w:rsidR="00384E6D" w:rsidRPr="009A58CB" w:rsidRDefault="00384E6D" w:rsidP="002313B9">
      <w:pPr>
        <w:autoSpaceDE w:val="0"/>
        <w:autoSpaceDN w:val="0"/>
        <w:adjustRightInd w:val="0"/>
        <w:spacing w:before="0" w:beforeAutospacing="0" w:line="276" w:lineRule="auto"/>
        <w:jc w:val="both"/>
        <w:rPr>
          <w:sz w:val="24"/>
          <w:szCs w:val="24"/>
        </w:rPr>
      </w:pPr>
    </w:p>
    <w:p w:rsidR="00384E6D" w:rsidRPr="009A58CB" w:rsidRDefault="00384E6D" w:rsidP="002313B9">
      <w:pPr>
        <w:autoSpaceDE w:val="0"/>
        <w:autoSpaceDN w:val="0"/>
        <w:adjustRightInd w:val="0"/>
        <w:spacing w:before="0" w:beforeAutospacing="0" w:line="276" w:lineRule="auto"/>
        <w:jc w:val="both"/>
        <w:rPr>
          <w:sz w:val="24"/>
          <w:szCs w:val="24"/>
        </w:rPr>
      </w:pPr>
    </w:p>
    <w:p w:rsidR="00950158" w:rsidRPr="009A58CB" w:rsidRDefault="00950158" w:rsidP="002313B9">
      <w:pPr>
        <w:autoSpaceDE w:val="0"/>
        <w:autoSpaceDN w:val="0"/>
        <w:adjustRightInd w:val="0"/>
        <w:spacing w:before="0" w:beforeAutospacing="0" w:line="276" w:lineRule="auto"/>
        <w:jc w:val="both"/>
        <w:rPr>
          <w:color w:val="000000"/>
          <w:sz w:val="24"/>
          <w:szCs w:val="24"/>
        </w:rPr>
      </w:pPr>
      <w:r w:rsidRPr="009A58CB">
        <w:rPr>
          <w:color w:val="000000"/>
          <w:sz w:val="24"/>
          <w:szCs w:val="24"/>
        </w:rPr>
        <w:t>There are three different FMS operating modes; Dual Mode, Independent Mode and Single Mode dependant on the system status.</w:t>
      </w:r>
    </w:p>
    <w:p w:rsidR="007A5F3C" w:rsidRPr="009A58CB" w:rsidRDefault="007A5F3C" w:rsidP="002313B9">
      <w:pPr>
        <w:autoSpaceDE w:val="0"/>
        <w:autoSpaceDN w:val="0"/>
        <w:adjustRightInd w:val="0"/>
        <w:spacing w:before="0" w:beforeAutospacing="0" w:line="276" w:lineRule="auto"/>
        <w:jc w:val="both"/>
        <w:rPr>
          <w:color w:val="000000"/>
          <w:sz w:val="24"/>
          <w:szCs w:val="24"/>
        </w:rPr>
      </w:pPr>
    </w:p>
    <w:p w:rsidR="007A5F3C" w:rsidRPr="004102EB" w:rsidRDefault="007A5F3C" w:rsidP="002313B9">
      <w:pPr>
        <w:autoSpaceDE w:val="0"/>
        <w:autoSpaceDN w:val="0"/>
        <w:adjustRightInd w:val="0"/>
        <w:spacing w:before="0" w:beforeAutospacing="0" w:line="276" w:lineRule="auto"/>
        <w:jc w:val="both"/>
        <w:rPr>
          <w:iCs/>
          <w:color w:val="000000"/>
          <w:sz w:val="24"/>
          <w:szCs w:val="24"/>
        </w:rPr>
      </w:pPr>
      <w:r w:rsidRPr="004102EB">
        <w:rPr>
          <w:iCs/>
          <w:color w:val="000000"/>
          <w:sz w:val="24"/>
          <w:szCs w:val="24"/>
        </w:rPr>
        <w:t>Dual Mode</w:t>
      </w:r>
    </w:p>
    <w:p w:rsidR="007A5F3C" w:rsidRPr="009A58CB" w:rsidRDefault="007A5F3C" w:rsidP="002313B9">
      <w:pPr>
        <w:autoSpaceDE w:val="0"/>
        <w:autoSpaceDN w:val="0"/>
        <w:adjustRightInd w:val="0"/>
        <w:spacing w:before="0" w:beforeAutospacing="0" w:line="276" w:lineRule="auto"/>
        <w:jc w:val="both"/>
        <w:rPr>
          <w:i/>
          <w:iCs/>
          <w:color w:val="000000"/>
          <w:sz w:val="24"/>
          <w:szCs w:val="24"/>
        </w:rPr>
      </w:pPr>
    </w:p>
    <w:p w:rsidR="00454F51" w:rsidRDefault="007A5F3C" w:rsidP="005F480B">
      <w:pPr>
        <w:pStyle w:val="ListParagraph"/>
        <w:numPr>
          <w:ilvl w:val="0"/>
          <w:numId w:val="4"/>
        </w:numPr>
        <w:autoSpaceDE w:val="0"/>
        <w:autoSpaceDN w:val="0"/>
        <w:adjustRightInd w:val="0"/>
        <w:spacing w:before="0" w:beforeAutospacing="0" w:line="276" w:lineRule="auto"/>
        <w:jc w:val="both"/>
        <w:rPr>
          <w:color w:val="000000"/>
          <w:sz w:val="24"/>
          <w:szCs w:val="24"/>
        </w:rPr>
      </w:pPr>
      <w:r w:rsidRPr="00454F51">
        <w:rPr>
          <w:color w:val="000000"/>
          <w:sz w:val="24"/>
          <w:szCs w:val="24"/>
        </w:rPr>
        <w:t xml:space="preserve">Both flight management systems, FMS-1 and FMS-2, are healthy. </w:t>
      </w:r>
      <w:r w:rsidRPr="00454F51">
        <w:rPr>
          <w:color w:val="0000FF"/>
          <w:sz w:val="24"/>
          <w:szCs w:val="24"/>
        </w:rPr>
        <w:t xml:space="preserve">Figure </w:t>
      </w:r>
      <w:r w:rsidRPr="00454F51">
        <w:rPr>
          <w:color w:val="000000"/>
          <w:sz w:val="24"/>
          <w:szCs w:val="24"/>
        </w:rPr>
        <w:t>shows the configuration in normal operation in the left side illustration and the configuration after a single flight management computer failure in the right side illustration</w:t>
      </w:r>
      <w:r w:rsidR="00454F51" w:rsidRPr="00454F51">
        <w:rPr>
          <w:color w:val="000000"/>
          <w:sz w:val="24"/>
          <w:szCs w:val="24"/>
        </w:rPr>
        <w:t xml:space="preserve">. </w:t>
      </w:r>
    </w:p>
    <w:p w:rsidR="00454F51" w:rsidRDefault="00413E1B" w:rsidP="005F480B">
      <w:pPr>
        <w:pStyle w:val="ListParagraph"/>
        <w:numPr>
          <w:ilvl w:val="0"/>
          <w:numId w:val="4"/>
        </w:numPr>
        <w:autoSpaceDE w:val="0"/>
        <w:autoSpaceDN w:val="0"/>
        <w:adjustRightInd w:val="0"/>
        <w:spacing w:before="0" w:beforeAutospacing="0" w:line="276" w:lineRule="auto"/>
        <w:jc w:val="both"/>
        <w:rPr>
          <w:color w:val="000000"/>
          <w:sz w:val="24"/>
          <w:szCs w:val="24"/>
        </w:rPr>
      </w:pPr>
      <w:r w:rsidRPr="00454F51">
        <w:rPr>
          <w:color w:val="000000"/>
          <w:sz w:val="24"/>
          <w:szCs w:val="24"/>
        </w:rPr>
        <w:t>In normal operation, FMC-A provides data to FMS-1, FMC-B provides data to</w:t>
      </w:r>
      <w:r w:rsidR="00915B18" w:rsidRPr="00454F51">
        <w:rPr>
          <w:color w:val="000000"/>
          <w:sz w:val="24"/>
          <w:szCs w:val="24"/>
        </w:rPr>
        <w:t xml:space="preserve"> </w:t>
      </w:r>
      <w:r w:rsidRPr="00454F51">
        <w:rPr>
          <w:color w:val="000000"/>
          <w:sz w:val="24"/>
          <w:szCs w:val="24"/>
        </w:rPr>
        <w:t>FMC-2 and FMC-C is the standby computer.</w:t>
      </w:r>
      <w:r w:rsidR="00915B18" w:rsidRPr="00454F51">
        <w:rPr>
          <w:color w:val="000000"/>
          <w:sz w:val="24"/>
          <w:szCs w:val="24"/>
        </w:rPr>
        <w:t xml:space="preserve"> </w:t>
      </w:r>
    </w:p>
    <w:p w:rsidR="00454F51" w:rsidRDefault="00413E1B" w:rsidP="005F480B">
      <w:pPr>
        <w:pStyle w:val="ListParagraph"/>
        <w:numPr>
          <w:ilvl w:val="0"/>
          <w:numId w:val="4"/>
        </w:numPr>
        <w:autoSpaceDE w:val="0"/>
        <w:autoSpaceDN w:val="0"/>
        <w:adjustRightInd w:val="0"/>
        <w:spacing w:before="0" w:beforeAutospacing="0" w:line="276" w:lineRule="auto"/>
        <w:jc w:val="both"/>
        <w:rPr>
          <w:color w:val="000000"/>
          <w:sz w:val="24"/>
          <w:szCs w:val="24"/>
        </w:rPr>
      </w:pPr>
      <w:r w:rsidRPr="00454F51">
        <w:rPr>
          <w:color w:val="000000"/>
          <w:sz w:val="24"/>
          <w:szCs w:val="24"/>
        </w:rPr>
        <w:t>Of the two active computers, one FMC is the ‘master’ and the other is the ‘slave’,</w:t>
      </w:r>
      <w:r w:rsidR="00915B18" w:rsidRPr="00454F51">
        <w:rPr>
          <w:color w:val="000000"/>
          <w:sz w:val="24"/>
          <w:szCs w:val="24"/>
        </w:rPr>
        <w:t xml:space="preserve"> </w:t>
      </w:r>
      <w:r w:rsidRPr="00454F51">
        <w:rPr>
          <w:color w:val="000000"/>
          <w:sz w:val="24"/>
          <w:szCs w:val="24"/>
        </w:rPr>
        <w:t>depending on which autopilot is active and the selected position of the FMS Source</w:t>
      </w:r>
      <w:r w:rsidR="00915B18" w:rsidRPr="00454F51">
        <w:rPr>
          <w:color w:val="000000"/>
          <w:sz w:val="24"/>
          <w:szCs w:val="24"/>
        </w:rPr>
        <w:t xml:space="preserve"> </w:t>
      </w:r>
      <w:r w:rsidRPr="00454F51">
        <w:rPr>
          <w:color w:val="000000"/>
          <w:sz w:val="24"/>
          <w:szCs w:val="24"/>
        </w:rPr>
        <w:t>Select Switch.</w:t>
      </w:r>
      <w:r w:rsidR="00915B18" w:rsidRPr="00454F51">
        <w:rPr>
          <w:color w:val="000000"/>
          <w:sz w:val="24"/>
          <w:szCs w:val="24"/>
        </w:rPr>
        <w:t xml:space="preserve"> </w:t>
      </w:r>
    </w:p>
    <w:p w:rsidR="00454F51" w:rsidRDefault="00413E1B" w:rsidP="005F480B">
      <w:pPr>
        <w:pStyle w:val="ListParagraph"/>
        <w:numPr>
          <w:ilvl w:val="0"/>
          <w:numId w:val="4"/>
        </w:numPr>
        <w:autoSpaceDE w:val="0"/>
        <w:autoSpaceDN w:val="0"/>
        <w:adjustRightInd w:val="0"/>
        <w:spacing w:before="0" w:beforeAutospacing="0" w:line="276" w:lineRule="auto"/>
        <w:jc w:val="both"/>
        <w:rPr>
          <w:color w:val="000000"/>
          <w:sz w:val="24"/>
          <w:szCs w:val="24"/>
        </w:rPr>
      </w:pPr>
      <w:r w:rsidRPr="00454F51">
        <w:rPr>
          <w:color w:val="000000"/>
          <w:sz w:val="24"/>
          <w:szCs w:val="24"/>
        </w:rPr>
        <w:t>The two active FMCs independently calculate data, and exchange, compare and</w:t>
      </w:r>
      <w:r w:rsidR="00915B18" w:rsidRPr="00454F51">
        <w:rPr>
          <w:color w:val="000000"/>
          <w:sz w:val="24"/>
          <w:szCs w:val="24"/>
        </w:rPr>
        <w:t xml:space="preserve"> </w:t>
      </w:r>
      <w:r w:rsidRPr="00454F51">
        <w:rPr>
          <w:color w:val="000000"/>
          <w:sz w:val="24"/>
          <w:szCs w:val="24"/>
        </w:rPr>
        <w:t>synchronise these data. The standby computer does not perform any calculations,</w:t>
      </w:r>
      <w:r w:rsidR="00915B18" w:rsidRPr="00454F51">
        <w:rPr>
          <w:color w:val="000000"/>
          <w:sz w:val="24"/>
          <w:szCs w:val="24"/>
        </w:rPr>
        <w:t xml:space="preserve"> </w:t>
      </w:r>
      <w:r w:rsidRPr="00454F51">
        <w:rPr>
          <w:color w:val="000000"/>
          <w:sz w:val="24"/>
          <w:szCs w:val="24"/>
        </w:rPr>
        <w:t>but is regularly updated by the master FMC.</w:t>
      </w:r>
      <w:r w:rsidR="00915B18" w:rsidRPr="00454F51">
        <w:rPr>
          <w:color w:val="000000"/>
          <w:sz w:val="24"/>
          <w:szCs w:val="24"/>
        </w:rPr>
        <w:t xml:space="preserve"> </w:t>
      </w:r>
    </w:p>
    <w:p w:rsidR="00413E1B" w:rsidRPr="00454F51" w:rsidRDefault="00413E1B" w:rsidP="005F480B">
      <w:pPr>
        <w:pStyle w:val="ListParagraph"/>
        <w:numPr>
          <w:ilvl w:val="0"/>
          <w:numId w:val="4"/>
        </w:numPr>
        <w:autoSpaceDE w:val="0"/>
        <w:autoSpaceDN w:val="0"/>
        <w:adjustRightInd w:val="0"/>
        <w:spacing w:before="0" w:beforeAutospacing="0" w:line="276" w:lineRule="auto"/>
        <w:jc w:val="both"/>
        <w:rPr>
          <w:color w:val="000000"/>
          <w:sz w:val="24"/>
          <w:szCs w:val="24"/>
        </w:rPr>
      </w:pPr>
      <w:r w:rsidRPr="00454F51">
        <w:rPr>
          <w:color w:val="000000"/>
          <w:sz w:val="24"/>
          <w:szCs w:val="24"/>
        </w:rPr>
        <w:t>In the case of a single FMC failure, for example FMC-A, FMC-C provides data</w:t>
      </w:r>
      <w:r w:rsidR="00915B18" w:rsidRPr="00454F51">
        <w:rPr>
          <w:color w:val="000000"/>
          <w:sz w:val="24"/>
          <w:szCs w:val="24"/>
        </w:rPr>
        <w:t xml:space="preserve"> </w:t>
      </w:r>
      <w:r w:rsidRPr="00454F51">
        <w:rPr>
          <w:color w:val="000000"/>
          <w:sz w:val="24"/>
          <w:szCs w:val="24"/>
        </w:rPr>
        <w:t xml:space="preserve">to FMS-1. as shown in the right side illustration in </w:t>
      </w:r>
      <w:r w:rsidRPr="00454F51">
        <w:rPr>
          <w:color w:val="0000FF"/>
          <w:sz w:val="24"/>
          <w:szCs w:val="24"/>
        </w:rPr>
        <w:t>Figure</w:t>
      </w:r>
      <w:r w:rsidRPr="00454F51">
        <w:rPr>
          <w:color w:val="000000"/>
          <w:sz w:val="24"/>
          <w:szCs w:val="24"/>
        </w:rPr>
        <w:t>.</w:t>
      </w:r>
    </w:p>
    <w:p w:rsidR="00732CED" w:rsidRPr="009A58CB" w:rsidRDefault="00732CED" w:rsidP="002313B9">
      <w:pPr>
        <w:autoSpaceDE w:val="0"/>
        <w:autoSpaceDN w:val="0"/>
        <w:adjustRightInd w:val="0"/>
        <w:spacing w:before="0" w:beforeAutospacing="0" w:line="276" w:lineRule="auto"/>
        <w:jc w:val="both"/>
        <w:rPr>
          <w:color w:val="000000"/>
          <w:sz w:val="24"/>
          <w:szCs w:val="24"/>
        </w:rPr>
      </w:pPr>
    </w:p>
    <w:p w:rsidR="00732CED" w:rsidRPr="009A58CB" w:rsidRDefault="00732CED" w:rsidP="002313B9">
      <w:pPr>
        <w:autoSpaceDE w:val="0"/>
        <w:autoSpaceDN w:val="0"/>
        <w:adjustRightInd w:val="0"/>
        <w:spacing w:before="0" w:beforeAutospacing="0" w:line="276" w:lineRule="auto"/>
        <w:jc w:val="both"/>
        <w:rPr>
          <w:sz w:val="24"/>
          <w:szCs w:val="24"/>
        </w:rPr>
      </w:pPr>
      <w:r w:rsidRPr="009A58CB">
        <w:rPr>
          <w:noProof/>
          <w:sz w:val="24"/>
          <w:szCs w:val="24"/>
        </w:rPr>
        <w:lastRenderedPageBreak/>
        <w:drawing>
          <wp:inline distT="0" distB="0" distL="0" distR="0">
            <wp:extent cx="5943600" cy="183979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3600" cy="1839799"/>
                    </a:xfrm>
                    <a:prstGeom prst="rect">
                      <a:avLst/>
                    </a:prstGeom>
                    <a:noFill/>
                    <a:ln w="9525">
                      <a:noFill/>
                      <a:miter lim="800000"/>
                      <a:headEnd/>
                      <a:tailEnd/>
                    </a:ln>
                  </pic:spPr>
                </pic:pic>
              </a:graphicData>
            </a:graphic>
          </wp:inline>
        </w:drawing>
      </w:r>
    </w:p>
    <w:p w:rsidR="005317F8" w:rsidRPr="009A58CB" w:rsidRDefault="005317F8" w:rsidP="002313B9">
      <w:pPr>
        <w:autoSpaceDE w:val="0"/>
        <w:autoSpaceDN w:val="0"/>
        <w:adjustRightInd w:val="0"/>
        <w:spacing w:before="0" w:beforeAutospacing="0" w:line="276" w:lineRule="auto"/>
        <w:jc w:val="both"/>
        <w:rPr>
          <w:i/>
          <w:iCs/>
          <w:color w:val="000000"/>
          <w:sz w:val="24"/>
          <w:szCs w:val="24"/>
        </w:rPr>
      </w:pPr>
    </w:p>
    <w:p w:rsidR="005317F8" w:rsidRPr="004102EB" w:rsidRDefault="005317F8" w:rsidP="002313B9">
      <w:pPr>
        <w:autoSpaceDE w:val="0"/>
        <w:autoSpaceDN w:val="0"/>
        <w:adjustRightInd w:val="0"/>
        <w:spacing w:before="0" w:beforeAutospacing="0" w:line="276" w:lineRule="auto"/>
        <w:jc w:val="both"/>
        <w:rPr>
          <w:iCs/>
          <w:color w:val="000000"/>
          <w:sz w:val="24"/>
          <w:szCs w:val="24"/>
        </w:rPr>
      </w:pPr>
      <w:r w:rsidRPr="004102EB">
        <w:rPr>
          <w:iCs/>
          <w:color w:val="000000"/>
          <w:sz w:val="24"/>
          <w:szCs w:val="24"/>
        </w:rPr>
        <w:t>IndependentMode</w:t>
      </w:r>
    </w:p>
    <w:p w:rsidR="00732CED" w:rsidRPr="009A58CB" w:rsidRDefault="005317F8" w:rsidP="002313B9">
      <w:pPr>
        <w:autoSpaceDE w:val="0"/>
        <w:autoSpaceDN w:val="0"/>
        <w:adjustRightInd w:val="0"/>
        <w:spacing w:before="0" w:beforeAutospacing="0" w:line="276" w:lineRule="auto"/>
        <w:jc w:val="both"/>
        <w:rPr>
          <w:color w:val="000000"/>
          <w:sz w:val="24"/>
          <w:szCs w:val="24"/>
        </w:rPr>
      </w:pPr>
      <w:r w:rsidRPr="009A58CB">
        <w:rPr>
          <w:color w:val="000000"/>
          <w:sz w:val="24"/>
          <w:szCs w:val="24"/>
        </w:rPr>
        <w:t xml:space="preserve">In the Independent Mode, FMS-1 and FMS-2 are both operative, but there is no data exchange between them because they disagree on one or more items such as aircraft position, gross weight, etc. This case is shown in the left side illustration in </w:t>
      </w:r>
      <w:r w:rsidRPr="009A58CB">
        <w:rPr>
          <w:color w:val="0000FF"/>
          <w:sz w:val="24"/>
          <w:szCs w:val="24"/>
        </w:rPr>
        <w:t>Figure</w:t>
      </w:r>
      <w:r w:rsidRPr="009A58CB">
        <w:rPr>
          <w:color w:val="000000"/>
          <w:sz w:val="24"/>
          <w:szCs w:val="24"/>
        </w:rPr>
        <w:t>.</w:t>
      </w:r>
    </w:p>
    <w:p w:rsidR="00C34234" w:rsidRPr="009A58CB" w:rsidRDefault="00C34234" w:rsidP="002772C2">
      <w:pPr>
        <w:autoSpaceDE w:val="0"/>
        <w:autoSpaceDN w:val="0"/>
        <w:adjustRightInd w:val="0"/>
        <w:spacing w:before="0" w:beforeAutospacing="0" w:line="276" w:lineRule="auto"/>
        <w:jc w:val="center"/>
        <w:rPr>
          <w:sz w:val="24"/>
          <w:szCs w:val="24"/>
        </w:rPr>
      </w:pPr>
      <w:r w:rsidRPr="009A58CB">
        <w:rPr>
          <w:noProof/>
          <w:sz w:val="24"/>
          <w:szCs w:val="24"/>
        </w:rPr>
        <w:drawing>
          <wp:inline distT="0" distB="0" distL="0" distR="0">
            <wp:extent cx="4220210" cy="274320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20210" cy="2743200"/>
                    </a:xfrm>
                    <a:prstGeom prst="rect">
                      <a:avLst/>
                    </a:prstGeom>
                    <a:noFill/>
                    <a:ln w="9525">
                      <a:noFill/>
                      <a:miter lim="800000"/>
                      <a:headEnd/>
                      <a:tailEnd/>
                    </a:ln>
                  </pic:spPr>
                </pic:pic>
              </a:graphicData>
            </a:graphic>
          </wp:inline>
        </w:drawing>
      </w:r>
    </w:p>
    <w:p w:rsidR="00C34234" w:rsidRPr="004102EB" w:rsidRDefault="00C34234" w:rsidP="004102EB">
      <w:pPr>
        <w:autoSpaceDE w:val="0"/>
        <w:autoSpaceDN w:val="0"/>
        <w:adjustRightInd w:val="0"/>
        <w:spacing w:before="0" w:beforeAutospacing="0" w:line="276" w:lineRule="auto"/>
        <w:jc w:val="center"/>
        <w:rPr>
          <w:iCs/>
          <w:color w:val="000000"/>
          <w:sz w:val="24"/>
          <w:szCs w:val="24"/>
        </w:rPr>
      </w:pPr>
    </w:p>
    <w:p w:rsidR="00C34234" w:rsidRPr="009A58CB" w:rsidRDefault="00C34234" w:rsidP="002313B9">
      <w:pPr>
        <w:autoSpaceDE w:val="0"/>
        <w:autoSpaceDN w:val="0"/>
        <w:adjustRightInd w:val="0"/>
        <w:spacing w:before="0" w:beforeAutospacing="0" w:line="276" w:lineRule="auto"/>
        <w:jc w:val="both"/>
        <w:rPr>
          <w:i/>
          <w:iCs/>
          <w:color w:val="000000"/>
          <w:sz w:val="24"/>
          <w:szCs w:val="24"/>
        </w:rPr>
      </w:pPr>
    </w:p>
    <w:p w:rsidR="00C34234" w:rsidRPr="009A58CB" w:rsidRDefault="00C34234" w:rsidP="002313B9">
      <w:pPr>
        <w:autoSpaceDE w:val="0"/>
        <w:autoSpaceDN w:val="0"/>
        <w:adjustRightInd w:val="0"/>
        <w:spacing w:before="0" w:beforeAutospacing="0" w:line="276" w:lineRule="auto"/>
        <w:jc w:val="both"/>
        <w:rPr>
          <w:i/>
          <w:iCs/>
          <w:color w:val="000000"/>
          <w:sz w:val="24"/>
          <w:szCs w:val="24"/>
        </w:rPr>
      </w:pPr>
    </w:p>
    <w:p w:rsidR="00C34234" w:rsidRPr="004102EB" w:rsidRDefault="00C34234" w:rsidP="002313B9">
      <w:pPr>
        <w:autoSpaceDE w:val="0"/>
        <w:autoSpaceDN w:val="0"/>
        <w:adjustRightInd w:val="0"/>
        <w:spacing w:before="0" w:beforeAutospacing="0" w:line="276" w:lineRule="auto"/>
        <w:jc w:val="both"/>
        <w:rPr>
          <w:iCs/>
          <w:color w:val="000000"/>
          <w:sz w:val="24"/>
          <w:szCs w:val="24"/>
        </w:rPr>
      </w:pPr>
      <w:r w:rsidRPr="004102EB">
        <w:rPr>
          <w:iCs/>
          <w:color w:val="000000"/>
          <w:sz w:val="24"/>
          <w:szCs w:val="24"/>
        </w:rPr>
        <w:t>Single Mode</w:t>
      </w:r>
    </w:p>
    <w:p w:rsidR="00C34234" w:rsidRPr="009A58CB" w:rsidRDefault="00C34234" w:rsidP="002313B9">
      <w:pPr>
        <w:autoSpaceDE w:val="0"/>
        <w:autoSpaceDN w:val="0"/>
        <w:adjustRightInd w:val="0"/>
        <w:spacing w:before="0" w:beforeAutospacing="0" w:line="276" w:lineRule="auto"/>
        <w:jc w:val="both"/>
        <w:rPr>
          <w:color w:val="000000"/>
          <w:sz w:val="24"/>
          <w:szCs w:val="24"/>
        </w:rPr>
      </w:pPr>
      <w:r w:rsidRPr="009A58CB">
        <w:rPr>
          <w:color w:val="000000"/>
          <w:sz w:val="24"/>
          <w:szCs w:val="24"/>
        </w:rPr>
        <w:t xml:space="preserve">The loss of two FMC’s causes the loss of either FMS-1 or FMS-2. The data from the operative FMS is displayed to the flight crew by operating the Source Select Switch. This case is shown in the right side illustration in </w:t>
      </w:r>
      <w:r w:rsidRPr="009A58CB">
        <w:rPr>
          <w:color w:val="0000FF"/>
          <w:sz w:val="24"/>
          <w:szCs w:val="24"/>
        </w:rPr>
        <w:t>Figure</w:t>
      </w:r>
      <w:r w:rsidRPr="009A58CB">
        <w:rPr>
          <w:color w:val="000000"/>
          <w:sz w:val="24"/>
          <w:szCs w:val="24"/>
        </w:rPr>
        <w:t>.</w:t>
      </w:r>
    </w:p>
    <w:p w:rsidR="00832A7F" w:rsidRPr="009A58CB" w:rsidRDefault="00832A7F" w:rsidP="002772C2">
      <w:pPr>
        <w:autoSpaceDE w:val="0"/>
        <w:autoSpaceDN w:val="0"/>
        <w:adjustRightInd w:val="0"/>
        <w:spacing w:before="0" w:beforeAutospacing="0" w:line="276" w:lineRule="auto"/>
        <w:jc w:val="center"/>
        <w:rPr>
          <w:sz w:val="24"/>
          <w:szCs w:val="24"/>
        </w:rPr>
      </w:pPr>
      <w:r w:rsidRPr="009A58CB">
        <w:rPr>
          <w:noProof/>
          <w:sz w:val="24"/>
          <w:szCs w:val="24"/>
        </w:rPr>
        <w:lastRenderedPageBreak/>
        <w:drawing>
          <wp:inline distT="0" distB="0" distL="0" distR="0">
            <wp:extent cx="4185285" cy="2743200"/>
            <wp:effectExtent l="1905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185285" cy="2743200"/>
                    </a:xfrm>
                    <a:prstGeom prst="rect">
                      <a:avLst/>
                    </a:prstGeom>
                    <a:noFill/>
                    <a:ln w="9525">
                      <a:noFill/>
                      <a:miter lim="800000"/>
                      <a:headEnd/>
                      <a:tailEnd/>
                    </a:ln>
                  </pic:spPr>
                </pic:pic>
              </a:graphicData>
            </a:graphic>
          </wp:inline>
        </w:drawing>
      </w:r>
    </w:p>
    <w:p w:rsidR="00D852EB" w:rsidRPr="009A58CB" w:rsidRDefault="00D852EB" w:rsidP="002313B9">
      <w:pPr>
        <w:autoSpaceDE w:val="0"/>
        <w:autoSpaceDN w:val="0"/>
        <w:adjustRightInd w:val="0"/>
        <w:spacing w:before="0" w:beforeAutospacing="0" w:line="276" w:lineRule="auto"/>
        <w:jc w:val="both"/>
        <w:rPr>
          <w:sz w:val="24"/>
          <w:szCs w:val="24"/>
        </w:rPr>
      </w:pPr>
    </w:p>
    <w:p w:rsidR="00D852EB" w:rsidRPr="004102EB" w:rsidRDefault="00D852EB" w:rsidP="002313B9">
      <w:pPr>
        <w:autoSpaceDE w:val="0"/>
        <w:autoSpaceDN w:val="0"/>
        <w:adjustRightInd w:val="0"/>
        <w:spacing w:before="0" w:beforeAutospacing="0" w:line="276" w:lineRule="auto"/>
        <w:jc w:val="both"/>
        <w:rPr>
          <w:b/>
          <w:bCs/>
          <w:iCs/>
          <w:sz w:val="24"/>
          <w:szCs w:val="24"/>
        </w:rPr>
      </w:pPr>
      <w:r w:rsidRPr="004102EB">
        <w:rPr>
          <w:b/>
          <w:bCs/>
          <w:iCs/>
          <w:sz w:val="24"/>
          <w:szCs w:val="24"/>
        </w:rPr>
        <w:t>Radio Navigation Tuning</w:t>
      </w:r>
    </w:p>
    <w:p w:rsidR="00A153C9" w:rsidRPr="00A325D7" w:rsidRDefault="00DA6DAF" w:rsidP="005F480B">
      <w:pPr>
        <w:pStyle w:val="ListParagraph"/>
        <w:numPr>
          <w:ilvl w:val="0"/>
          <w:numId w:val="6"/>
        </w:numPr>
        <w:autoSpaceDE w:val="0"/>
        <w:autoSpaceDN w:val="0"/>
        <w:adjustRightInd w:val="0"/>
        <w:spacing w:before="0" w:beforeAutospacing="0" w:line="276" w:lineRule="auto"/>
        <w:jc w:val="both"/>
        <w:rPr>
          <w:color w:val="000000"/>
          <w:sz w:val="24"/>
          <w:szCs w:val="24"/>
        </w:rPr>
      </w:pPr>
      <w:r w:rsidRPr="00A325D7">
        <w:rPr>
          <w:sz w:val="24"/>
          <w:szCs w:val="24"/>
        </w:rPr>
        <w:t>The FMS automatically tunes the radio navigation aids, (NAVAIDs), used for the radio position computation, the NAVAIDS for display on the Navigation Displays and the landing system NAVAIDS. In ‘Dual’ and ‘Independent’ modes each FMS tunes its onside NAVAIDS.</w:t>
      </w:r>
      <w:r w:rsidR="00A153C9" w:rsidRPr="00A325D7">
        <w:rPr>
          <w:sz w:val="24"/>
          <w:szCs w:val="24"/>
        </w:rPr>
        <w:t xml:space="preserve"> </w:t>
      </w:r>
    </w:p>
    <w:p w:rsidR="00A325D7" w:rsidRPr="00A325D7" w:rsidRDefault="00D172BE" w:rsidP="005F480B">
      <w:pPr>
        <w:pStyle w:val="ListParagraph"/>
        <w:numPr>
          <w:ilvl w:val="0"/>
          <w:numId w:val="6"/>
        </w:numPr>
        <w:autoSpaceDE w:val="0"/>
        <w:autoSpaceDN w:val="0"/>
        <w:adjustRightInd w:val="0"/>
        <w:spacing w:before="0" w:beforeAutospacing="0" w:line="276" w:lineRule="auto"/>
        <w:jc w:val="both"/>
        <w:rPr>
          <w:color w:val="000000"/>
          <w:sz w:val="24"/>
          <w:szCs w:val="24"/>
        </w:rPr>
      </w:pPr>
      <w:r w:rsidRPr="00A325D7">
        <w:rPr>
          <w:color w:val="000000"/>
          <w:sz w:val="24"/>
          <w:szCs w:val="24"/>
        </w:rPr>
        <w:t>These comprise, in the case of the A380, one VOR, four DMEs, one ILS (MLS/GLS optional), one ADF (optional).</w:t>
      </w:r>
      <w:r w:rsidR="00A153C9" w:rsidRPr="00A325D7">
        <w:rPr>
          <w:color w:val="000000"/>
          <w:sz w:val="24"/>
          <w:szCs w:val="24"/>
        </w:rPr>
        <w:t xml:space="preserve"> </w:t>
      </w:r>
    </w:p>
    <w:p w:rsidR="00A325D7" w:rsidRPr="00A325D7" w:rsidRDefault="00D172BE" w:rsidP="005F480B">
      <w:pPr>
        <w:pStyle w:val="ListParagraph"/>
        <w:numPr>
          <w:ilvl w:val="0"/>
          <w:numId w:val="6"/>
        </w:numPr>
        <w:autoSpaceDE w:val="0"/>
        <w:autoSpaceDN w:val="0"/>
        <w:adjustRightInd w:val="0"/>
        <w:spacing w:before="0" w:beforeAutospacing="0" w:line="276" w:lineRule="auto"/>
        <w:jc w:val="both"/>
        <w:rPr>
          <w:color w:val="000000"/>
          <w:sz w:val="24"/>
          <w:szCs w:val="24"/>
        </w:rPr>
      </w:pPr>
      <w:r w:rsidRPr="00A325D7">
        <w:rPr>
          <w:color w:val="000000"/>
          <w:sz w:val="24"/>
          <w:szCs w:val="24"/>
        </w:rPr>
        <w:t xml:space="preserve">In ‘Single’ FMS mode, or in the case of a communications failure between an FMS and its onside Radio Management Panel (RMP), the available FMS will tune the NAVAIDS on both sides. </w:t>
      </w:r>
    </w:p>
    <w:p w:rsidR="00D172BE" w:rsidRPr="00A325D7" w:rsidRDefault="00D172BE" w:rsidP="005F480B">
      <w:pPr>
        <w:pStyle w:val="ListParagraph"/>
        <w:numPr>
          <w:ilvl w:val="0"/>
          <w:numId w:val="6"/>
        </w:numPr>
        <w:autoSpaceDE w:val="0"/>
        <w:autoSpaceDN w:val="0"/>
        <w:adjustRightInd w:val="0"/>
        <w:spacing w:before="0" w:beforeAutospacing="0" w:line="276" w:lineRule="auto"/>
        <w:jc w:val="both"/>
        <w:rPr>
          <w:color w:val="000000"/>
          <w:sz w:val="24"/>
          <w:szCs w:val="24"/>
        </w:rPr>
      </w:pPr>
      <w:r w:rsidRPr="00A325D7">
        <w:rPr>
          <w:color w:val="000000"/>
          <w:sz w:val="24"/>
          <w:szCs w:val="24"/>
        </w:rPr>
        <w:t>The tuning of the onside NAVAIDS passes through the onside RMP, to synchronise the NAVAIDS tuning between the FMS and the RMP.</w:t>
      </w:r>
    </w:p>
    <w:p w:rsidR="00A325D7" w:rsidRDefault="00D172BE" w:rsidP="005F480B">
      <w:pPr>
        <w:pStyle w:val="ListParagraph"/>
        <w:numPr>
          <w:ilvl w:val="0"/>
          <w:numId w:val="5"/>
        </w:numPr>
        <w:autoSpaceDE w:val="0"/>
        <w:autoSpaceDN w:val="0"/>
        <w:adjustRightInd w:val="0"/>
        <w:spacing w:before="0" w:beforeAutospacing="0" w:line="276" w:lineRule="auto"/>
        <w:jc w:val="both"/>
        <w:rPr>
          <w:color w:val="000000"/>
          <w:sz w:val="24"/>
          <w:szCs w:val="24"/>
        </w:rPr>
      </w:pPr>
      <w:r w:rsidRPr="00A325D7">
        <w:rPr>
          <w:color w:val="000000"/>
          <w:sz w:val="24"/>
          <w:szCs w:val="24"/>
        </w:rPr>
        <w:t xml:space="preserve">The A380 FMS radio navigation tuning system is shown in </w:t>
      </w:r>
      <w:r w:rsidRPr="00A325D7">
        <w:rPr>
          <w:color w:val="0000FF"/>
          <w:sz w:val="24"/>
          <w:szCs w:val="24"/>
        </w:rPr>
        <w:t xml:space="preserve">Figure </w:t>
      </w:r>
      <w:r w:rsidRPr="00A325D7">
        <w:rPr>
          <w:color w:val="000000"/>
          <w:sz w:val="24"/>
          <w:szCs w:val="24"/>
        </w:rPr>
        <w:t xml:space="preserve">together with the ‘POSITION/ NAVAIDS Page’ display on the Multi-Function Display. </w:t>
      </w:r>
    </w:p>
    <w:p w:rsidR="00D172BE" w:rsidRPr="00A325D7" w:rsidRDefault="00D172BE" w:rsidP="005F480B">
      <w:pPr>
        <w:pStyle w:val="ListParagraph"/>
        <w:numPr>
          <w:ilvl w:val="0"/>
          <w:numId w:val="5"/>
        </w:numPr>
        <w:autoSpaceDE w:val="0"/>
        <w:autoSpaceDN w:val="0"/>
        <w:adjustRightInd w:val="0"/>
        <w:spacing w:before="0" w:beforeAutospacing="0" w:line="276" w:lineRule="auto"/>
        <w:jc w:val="both"/>
        <w:rPr>
          <w:color w:val="000000"/>
          <w:sz w:val="24"/>
          <w:szCs w:val="24"/>
        </w:rPr>
      </w:pPr>
      <w:r w:rsidRPr="00A325D7">
        <w:rPr>
          <w:color w:val="000000"/>
          <w:sz w:val="24"/>
          <w:szCs w:val="24"/>
        </w:rPr>
        <w:t>The NAVAIDS displayed on the Navigation Displays and the landing system NAVAIDS can also be tuned manually on the ‘POSITION/NAVAIDS’ Page of the MFD, or on the Radio Management Panel. Manual tuning always has priority over automatic tuning.</w:t>
      </w:r>
    </w:p>
    <w:p w:rsidR="006E4AAA" w:rsidRPr="009A58CB" w:rsidRDefault="006E4AAA" w:rsidP="00AC5876">
      <w:pPr>
        <w:autoSpaceDE w:val="0"/>
        <w:autoSpaceDN w:val="0"/>
        <w:adjustRightInd w:val="0"/>
        <w:spacing w:before="0" w:beforeAutospacing="0" w:line="276" w:lineRule="auto"/>
        <w:jc w:val="center"/>
        <w:rPr>
          <w:sz w:val="24"/>
          <w:szCs w:val="24"/>
        </w:rPr>
      </w:pPr>
      <w:r w:rsidRPr="009A58CB">
        <w:rPr>
          <w:noProof/>
          <w:sz w:val="24"/>
          <w:szCs w:val="24"/>
        </w:rPr>
        <w:lastRenderedPageBreak/>
        <w:drawing>
          <wp:inline distT="0" distB="0" distL="0" distR="0">
            <wp:extent cx="5943600" cy="330971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3309713"/>
                    </a:xfrm>
                    <a:prstGeom prst="rect">
                      <a:avLst/>
                    </a:prstGeom>
                    <a:noFill/>
                    <a:ln w="9525">
                      <a:noFill/>
                      <a:miter lim="800000"/>
                      <a:headEnd/>
                      <a:tailEnd/>
                    </a:ln>
                  </pic:spPr>
                </pic:pic>
              </a:graphicData>
            </a:graphic>
          </wp:inline>
        </w:drawing>
      </w:r>
    </w:p>
    <w:p w:rsidR="00AC5876" w:rsidRDefault="00AC5876" w:rsidP="002313B9">
      <w:pPr>
        <w:autoSpaceDE w:val="0"/>
        <w:autoSpaceDN w:val="0"/>
        <w:adjustRightInd w:val="0"/>
        <w:spacing w:before="0" w:beforeAutospacing="0" w:line="276" w:lineRule="auto"/>
        <w:jc w:val="both"/>
        <w:rPr>
          <w:b/>
          <w:bCs/>
          <w:i/>
          <w:iCs/>
          <w:color w:val="000000"/>
          <w:sz w:val="24"/>
          <w:szCs w:val="24"/>
        </w:rPr>
      </w:pPr>
    </w:p>
    <w:p w:rsidR="00AC5876" w:rsidRDefault="00A82818" w:rsidP="00AC5876">
      <w:pPr>
        <w:autoSpaceDE w:val="0"/>
        <w:autoSpaceDN w:val="0"/>
        <w:adjustRightInd w:val="0"/>
        <w:spacing w:before="0" w:beforeAutospacing="0" w:line="276" w:lineRule="auto"/>
        <w:jc w:val="both"/>
        <w:rPr>
          <w:b/>
          <w:bCs/>
          <w:iCs/>
          <w:color w:val="000000"/>
          <w:sz w:val="24"/>
          <w:szCs w:val="24"/>
        </w:rPr>
      </w:pPr>
      <w:r w:rsidRPr="00AC5876">
        <w:rPr>
          <w:b/>
          <w:bCs/>
          <w:iCs/>
          <w:color w:val="000000"/>
          <w:sz w:val="24"/>
          <w:szCs w:val="24"/>
        </w:rPr>
        <w:t>Navigation</w:t>
      </w:r>
    </w:p>
    <w:p w:rsidR="00AC5876" w:rsidRPr="00AC5876" w:rsidRDefault="00A82818" w:rsidP="005F480B">
      <w:pPr>
        <w:pStyle w:val="ListParagraph"/>
        <w:numPr>
          <w:ilvl w:val="0"/>
          <w:numId w:val="7"/>
        </w:numPr>
        <w:autoSpaceDE w:val="0"/>
        <w:autoSpaceDN w:val="0"/>
        <w:adjustRightInd w:val="0"/>
        <w:spacing w:before="0" w:beforeAutospacing="0" w:line="276" w:lineRule="auto"/>
        <w:jc w:val="both"/>
        <w:rPr>
          <w:sz w:val="24"/>
          <w:szCs w:val="24"/>
        </w:rPr>
      </w:pPr>
      <w:r w:rsidRPr="00AC5876">
        <w:rPr>
          <w:color w:val="000000"/>
          <w:sz w:val="24"/>
          <w:szCs w:val="24"/>
        </w:rPr>
        <w:t>The FMS combines the data from the navigational sources, comprising the inertial systems, GPS and the radio navigation systems, in a Kalman filter to derive the best estimate of the aircraft position. The accuracy of this estimate is also evaluated.</w:t>
      </w:r>
      <w:r w:rsidR="00AC5876" w:rsidRPr="00AC5876">
        <w:rPr>
          <w:color w:val="000000"/>
          <w:sz w:val="24"/>
          <w:szCs w:val="24"/>
        </w:rPr>
        <w:t xml:space="preserve"> </w:t>
      </w:r>
    </w:p>
    <w:p w:rsidR="00AC5876" w:rsidRPr="00AC5876" w:rsidRDefault="00A82818" w:rsidP="005F480B">
      <w:pPr>
        <w:pStyle w:val="ListParagraph"/>
        <w:numPr>
          <w:ilvl w:val="0"/>
          <w:numId w:val="7"/>
        </w:numPr>
        <w:autoSpaceDE w:val="0"/>
        <w:autoSpaceDN w:val="0"/>
        <w:adjustRightInd w:val="0"/>
        <w:spacing w:before="0" w:beforeAutospacing="0" w:line="276" w:lineRule="auto"/>
        <w:jc w:val="both"/>
        <w:rPr>
          <w:sz w:val="24"/>
          <w:szCs w:val="24"/>
        </w:rPr>
      </w:pPr>
      <w:r w:rsidRPr="00AC5876">
        <w:rPr>
          <w:color w:val="0000FF"/>
          <w:sz w:val="24"/>
          <w:szCs w:val="24"/>
        </w:rPr>
        <w:t xml:space="preserve">Figure  </w:t>
      </w:r>
      <w:r w:rsidRPr="00AC5876">
        <w:rPr>
          <w:color w:val="000000"/>
          <w:sz w:val="24"/>
          <w:szCs w:val="24"/>
        </w:rPr>
        <w:t>is a block diagram of the Kalman filtering of the navigational sources . Each FMS computes the aircraft position and the position accuracy.</w:t>
      </w:r>
    </w:p>
    <w:p w:rsidR="00C8147D" w:rsidRDefault="00A82818" w:rsidP="005F480B">
      <w:pPr>
        <w:pStyle w:val="ListParagraph"/>
        <w:numPr>
          <w:ilvl w:val="0"/>
          <w:numId w:val="7"/>
        </w:numPr>
        <w:autoSpaceDE w:val="0"/>
        <w:autoSpaceDN w:val="0"/>
        <w:adjustRightInd w:val="0"/>
        <w:spacing w:before="0" w:beforeAutospacing="0" w:line="276" w:lineRule="auto"/>
        <w:jc w:val="both"/>
        <w:rPr>
          <w:sz w:val="24"/>
          <w:szCs w:val="24"/>
        </w:rPr>
      </w:pPr>
      <w:r w:rsidRPr="00AC5876">
        <w:rPr>
          <w:color w:val="000000"/>
          <w:sz w:val="24"/>
          <w:szCs w:val="24"/>
        </w:rPr>
        <w:t xml:space="preserve"> The FMS computed position is an optimum combination of the inertial position and the GPS</w:t>
      </w:r>
      <w:r w:rsidR="00C8147D" w:rsidRPr="00AC5876">
        <w:rPr>
          <w:color w:val="000000"/>
          <w:sz w:val="24"/>
          <w:szCs w:val="24"/>
        </w:rPr>
        <w:t xml:space="preserve"> </w:t>
      </w:r>
      <w:r w:rsidR="00C8147D" w:rsidRPr="00AC5876">
        <w:rPr>
          <w:sz w:val="24"/>
          <w:szCs w:val="24"/>
        </w:rPr>
        <w:t>or radio position, depending on which equipment provides the most accurate data.</w:t>
      </w:r>
    </w:p>
    <w:p w:rsidR="00AC5876" w:rsidRPr="00AC5876" w:rsidRDefault="00AC5876" w:rsidP="00AC5876">
      <w:pPr>
        <w:pStyle w:val="ListParagraph"/>
        <w:autoSpaceDE w:val="0"/>
        <w:autoSpaceDN w:val="0"/>
        <w:adjustRightInd w:val="0"/>
        <w:spacing w:before="0" w:beforeAutospacing="0" w:line="276" w:lineRule="auto"/>
        <w:jc w:val="both"/>
        <w:rPr>
          <w:sz w:val="24"/>
          <w:szCs w:val="24"/>
        </w:rPr>
      </w:pPr>
    </w:p>
    <w:p w:rsidR="00987F98" w:rsidRPr="009A58CB" w:rsidRDefault="0042187D" w:rsidP="00AC5876">
      <w:pPr>
        <w:autoSpaceDE w:val="0"/>
        <w:autoSpaceDN w:val="0"/>
        <w:adjustRightInd w:val="0"/>
        <w:spacing w:before="0" w:beforeAutospacing="0" w:line="276" w:lineRule="auto"/>
        <w:jc w:val="center"/>
        <w:rPr>
          <w:sz w:val="24"/>
          <w:szCs w:val="24"/>
        </w:rPr>
      </w:pPr>
      <w:r w:rsidRPr="009A58CB">
        <w:rPr>
          <w:noProof/>
          <w:sz w:val="24"/>
          <w:szCs w:val="24"/>
        </w:rPr>
        <w:lastRenderedPageBreak/>
        <w:drawing>
          <wp:inline distT="0" distB="0" distL="0" distR="0">
            <wp:extent cx="4126230" cy="3364230"/>
            <wp:effectExtent l="19050" t="0" r="76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126230" cy="3364230"/>
                    </a:xfrm>
                    <a:prstGeom prst="rect">
                      <a:avLst/>
                    </a:prstGeom>
                    <a:noFill/>
                    <a:ln w="9525">
                      <a:noFill/>
                      <a:miter lim="800000"/>
                      <a:headEnd/>
                      <a:tailEnd/>
                    </a:ln>
                  </pic:spPr>
                </pic:pic>
              </a:graphicData>
            </a:graphic>
          </wp:inline>
        </w:drawing>
      </w:r>
    </w:p>
    <w:p w:rsidR="00987F98" w:rsidRPr="009A58CB" w:rsidRDefault="00987F98" w:rsidP="002313B9">
      <w:pPr>
        <w:autoSpaceDE w:val="0"/>
        <w:autoSpaceDN w:val="0"/>
        <w:adjustRightInd w:val="0"/>
        <w:spacing w:before="0" w:beforeAutospacing="0" w:line="276" w:lineRule="auto"/>
        <w:jc w:val="both"/>
        <w:rPr>
          <w:sz w:val="24"/>
          <w:szCs w:val="24"/>
        </w:rPr>
      </w:pPr>
    </w:p>
    <w:p w:rsidR="00C8147D" w:rsidRPr="00AC5876" w:rsidRDefault="00C8147D" w:rsidP="00AC5876">
      <w:pPr>
        <w:autoSpaceDE w:val="0"/>
        <w:autoSpaceDN w:val="0"/>
        <w:adjustRightInd w:val="0"/>
        <w:spacing w:before="0" w:beforeAutospacing="0" w:line="276" w:lineRule="auto"/>
        <w:jc w:val="both"/>
        <w:rPr>
          <w:sz w:val="24"/>
          <w:szCs w:val="24"/>
        </w:rPr>
      </w:pPr>
      <w:r w:rsidRPr="00AC5876">
        <w:rPr>
          <w:sz w:val="24"/>
          <w:szCs w:val="24"/>
        </w:rPr>
        <w:t>This results in four navigation modes in decreasing order of priority:</w:t>
      </w:r>
    </w:p>
    <w:p w:rsidR="00C8147D" w:rsidRPr="009A58CB" w:rsidRDefault="00C8147D"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9A58CB">
        <w:rPr>
          <w:sz w:val="24"/>
          <w:szCs w:val="24"/>
        </w:rPr>
        <w:t>Inertial (IRS) – GPS.</w:t>
      </w:r>
    </w:p>
    <w:p w:rsidR="00C8147D" w:rsidRPr="009A58CB" w:rsidRDefault="00C8147D"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9A58CB">
        <w:rPr>
          <w:sz w:val="24"/>
          <w:szCs w:val="24"/>
        </w:rPr>
        <w:t>Inertial (IRS) – DME/DME.</w:t>
      </w:r>
    </w:p>
    <w:p w:rsidR="00C8147D" w:rsidRPr="009A58CB" w:rsidRDefault="00C8147D"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9A58CB">
        <w:rPr>
          <w:sz w:val="24"/>
          <w:szCs w:val="24"/>
        </w:rPr>
        <w:t>Inertial (IRS) – VOR/DME.</w:t>
      </w:r>
    </w:p>
    <w:p w:rsidR="00C8147D" w:rsidRPr="009A58CB" w:rsidRDefault="00C8147D"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9A58CB">
        <w:rPr>
          <w:sz w:val="24"/>
          <w:szCs w:val="24"/>
        </w:rPr>
        <w:t>Inertial (IRS) only.</w:t>
      </w:r>
    </w:p>
    <w:p w:rsidR="00AC5876" w:rsidRDefault="00C8147D" w:rsidP="005F480B">
      <w:pPr>
        <w:pStyle w:val="ListParagraph"/>
        <w:numPr>
          <w:ilvl w:val="0"/>
          <w:numId w:val="8"/>
        </w:numPr>
        <w:autoSpaceDE w:val="0"/>
        <w:autoSpaceDN w:val="0"/>
        <w:adjustRightInd w:val="0"/>
        <w:spacing w:before="0" w:beforeAutospacing="0" w:line="276" w:lineRule="auto"/>
        <w:jc w:val="both"/>
        <w:rPr>
          <w:sz w:val="24"/>
          <w:szCs w:val="24"/>
        </w:rPr>
      </w:pPr>
      <w:r w:rsidRPr="00AC5876">
        <w:rPr>
          <w:sz w:val="24"/>
          <w:szCs w:val="24"/>
        </w:rPr>
        <w:t>The FMS aircraft position always uses the inertial position. This computation is not</w:t>
      </w:r>
      <w:r w:rsidR="00987F98" w:rsidRPr="00AC5876">
        <w:rPr>
          <w:sz w:val="24"/>
          <w:szCs w:val="24"/>
        </w:rPr>
        <w:t xml:space="preserve"> </w:t>
      </w:r>
      <w:r w:rsidRPr="00AC5876">
        <w:rPr>
          <w:sz w:val="24"/>
          <w:szCs w:val="24"/>
        </w:rPr>
        <w:t>possible if the inertial position is not valid, and in this case all the FMS navigation</w:t>
      </w:r>
      <w:r w:rsidR="00987F98" w:rsidRPr="00AC5876">
        <w:rPr>
          <w:sz w:val="24"/>
          <w:szCs w:val="24"/>
        </w:rPr>
        <w:t xml:space="preserve"> </w:t>
      </w:r>
      <w:r w:rsidRPr="00AC5876">
        <w:rPr>
          <w:sz w:val="24"/>
          <w:szCs w:val="24"/>
        </w:rPr>
        <w:t>and flight planning functions are no longer available.</w:t>
      </w:r>
      <w:r w:rsidR="00AC5876" w:rsidRPr="00AC5876">
        <w:rPr>
          <w:sz w:val="24"/>
          <w:szCs w:val="24"/>
        </w:rPr>
        <w:t xml:space="preserve"> </w:t>
      </w:r>
    </w:p>
    <w:p w:rsidR="00AC5876" w:rsidRDefault="00C8147D" w:rsidP="005F480B">
      <w:pPr>
        <w:pStyle w:val="ListParagraph"/>
        <w:numPr>
          <w:ilvl w:val="0"/>
          <w:numId w:val="8"/>
        </w:numPr>
        <w:autoSpaceDE w:val="0"/>
        <w:autoSpaceDN w:val="0"/>
        <w:adjustRightInd w:val="0"/>
        <w:spacing w:before="0" w:beforeAutospacing="0" w:line="276" w:lineRule="auto"/>
        <w:jc w:val="both"/>
        <w:rPr>
          <w:sz w:val="24"/>
          <w:szCs w:val="24"/>
        </w:rPr>
      </w:pPr>
      <w:r w:rsidRPr="00AC5876">
        <w:rPr>
          <w:sz w:val="24"/>
          <w:szCs w:val="24"/>
        </w:rPr>
        <w:t>The FMS continually computes the Estimated Position Uncertainty (EPU), and</w:t>
      </w:r>
      <w:r w:rsidR="00987F98" w:rsidRPr="00AC5876">
        <w:rPr>
          <w:sz w:val="24"/>
          <w:szCs w:val="24"/>
        </w:rPr>
        <w:t xml:space="preserve"> </w:t>
      </w:r>
      <w:r w:rsidRPr="00AC5876">
        <w:rPr>
          <w:sz w:val="24"/>
          <w:szCs w:val="24"/>
        </w:rPr>
        <w:t>the EPU is used, together with the Required Navigation Performance (RNP,) to</w:t>
      </w:r>
      <w:r w:rsidR="00987F98" w:rsidRPr="00AC5876">
        <w:rPr>
          <w:sz w:val="24"/>
          <w:szCs w:val="24"/>
        </w:rPr>
        <w:t xml:space="preserve"> </w:t>
      </w:r>
      <w:r w:rsidRPr="00AC5876">
        <w:rPr>
          <w:sz w:val="24"/>
          <w:szCs w:val="24"/>
        </w:rPr>
        <w:t>define the aircraft navigation accuracy.</w:t>
      </w:r>
      <w:r w:rsidR="00AC5876" w:rsidRPr="00AC5876">
        <w:rPr>
          <w:sz w:val="24"/>
          <w:szCs w:val="24"/>
        </w:rPr>
        <w:t xml:space="preserve"> </w:t>
      </w:r>
    </w:p>
    <w:p w:rsidR="00C8147D" w:rsidRPr="00AC5876" w:rsidRDefault="00C8147D" w:rsidP="00AC5876">
      <w:pPr>
        <w:autoSpaceDE w:val="0"/>
        <w:autoSpaceDN w:val="0"/>
        <w:adjustRightInd w:val="0"/>
        <w:spacing w:before="0" w:beforeAutospacing="0" w:line="276" w:lineRule="auto"/>
        <w:jc w:val="both"/>
        <w:rPr>
          <w:sz w:val="24"/>
          <w:szCs w:val="24"/>
        </w:rPr>
      </w:pPr>
      <w:r w:rsidRPr="00AC5876">
        <w:rPr>
          <w:sz w:val="24"/>
          <w:szCs w:val="24"/>
        </w:rPr>
        <w:t>The FMS continuously compares the actual EPU with the current RNP, and</w:t>
      </w:r>
      <w:r w:rsidR="00987F98" w:rsidRPr="00AC5876">
        <w:rPr>
          <w:sz w:val="24"/>
          <w:szCs w:val="24"/>
        </w:rPr>
        <w:t xml:space="preserve"> </w:t>
      </w:r>
      <w:r w:rsidRPr="00AC5876">
        <w:rPr>
          <w:sz w:val="24"/>
          <w:szCs w:val="24"/>
        </w:rPr>
        <w:t>defines the navigation class as:</w:t>
      </w:r>
    </w:p>
    <w:p w:rsidR="00C8147D" w:rsidRPr="009A58CB" w:rsidRDefault="00C8147D"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9A58CB">
        <w:rPr>
          <w:sz w:val="24"/>
          <w:szCs w:val="24"/>
        </w:rPr>
        <w:t>HIGH, if the EPU is less than, or equal to the RNP.</w:t>
      </w:r>
    </w:p>
    <w:p w:rsidR="00C8147D" w:rsidRPr="009A58CB" w:rsidRDefault="00C8147D"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9A58CB">
        <w:rPr>
          <w:sz w:val="24"/>
          <w:szCs w:val="24"/>
        </w:rPr>
        <w:t>LOW, if the EPU is greater than the RNP.</w:t>
      </w:r>
    </w:p>
    <w:p w:rsidR="006E4AAA" w:rsidRPr="00AC5876" w:rsidRDefault="00C8147D" w:rsidP="005F480B">
      <w:pPr>
        <w:pStyle w:val="ListParagraph"/>
        <w:numPr>
          <w:ilvl w:val="0"/>
          <w:numId w:val="9"/>
        </w:numPr>
        <w:autoSpaceDE w:val="0"/>
        <w:autoSpaceDN w:val="0"/>
        <w:adjustRightInd w:val="0"/>
        <w:spacing w:before="0" w:beforeAutospacing="0" w:line="276" w:lineRule="auto"/>
        <w:jc w:val="both"/>
        <w:rPr>
          <w:sz w:val="24"/>
          <w:szCs w:val="24"/>
        </w:rPr>
      </w:pPr>
      <w:r w:rsidRPr="00AC5876">
        <w:rPr>
          <w:sz w:val="24"/>
          <w:szCs w:val="24"/>
        </w:rPr>
        <w:t>The navigation class has to satisfy the Airworthiness Authorities Accuracy Requirements</w:t>
      </w:r>
      <w:r w:rsidR="00987F98" w:rsidRPr="00AC5876">
        <w:rPr>
          <w:sz w:val="24"/>
          <w:szCs w:val="24"/>
        </w:rPr>
        <w:t xml:space="preserve"> </w:t>
      </w:r>
      <w:r w:rsidRPr="00AC5876">
        <w:rPr>
          <w:sz w:val="24"/>
          <w:szCs w:val="24"/>
        </w:rPr>
        <w:t>(AAAR).</w:t>
      </w:r>
      <w:r w:rsidR="00987F98" w:rsidRPr="00AC5876">
        <w:rPr>
          <w:sz w:val="24"/>
          <w:szCs w:val="24"/>
        </w:rPr>
        <w:t xml:space="preserve"> </w:t>
      </w:r>
      <w:r w:rsidRPr="00AC5876">
        <w:rPr>
          <w:sz w:val="24"/>
          <w:szCs w:val="24"/>
        </w:rPr>
        <w:t>The FMS computes ground speed, track, wind direction and velocity. (It should</w:t>
      </w:r>
      <w:r w:rsidR="00987F98" w:rsidRPr="00AC5876">
        <w:rPr>
          <w:sz w:val="24"/>
          <w:szCs w:val="24"/>
        </w:rPr>
        <w:t xml:space="preserve"> </w:t>
      </w:r>
      <w:r w:rsidRPr="00AC5876">
        <w:rPr>
          <w:sz w:val="24"/>
          <w:szCs w:val="24"/>
        </w:rPr>
        <w:t>be noted that the air data system provides the height information for vertical navig</w:t>
      </w:r>
      <w:r w:rsidR="00987F98" w:rsidRPr="00AC5876">
        <w:rPr>
          <w:sz w:val="24"/>
          <w:szCs w:val="24"/>
        </w:rPr>
        <w:t>ation.) As stated earlier, the FMS provides both lateral and vertical guidance signals to the autopilot to control the aircraft flight path. In the lateral case, the FMS computes the aircraft position relative to the flight plan and the lateral guidance signals to capture and track the flight path specified by the flight plan.</w:t>
      </w:r>
      <w:r w:rsidR="004A5920" w:rsidRPr="00AC5876">
        <w:rPr>
          <w:sz w:val="24"/>
          <w:szCs w:val="24"/>
        </w:rPr>
        <w:t xml:space="preserve"> </w:t>
      </w:r>
      <w:r w:rsidR="00987F98" w:rsidRPr="00AC5876">
        <w:rPr>
          <w:sz w:val="24"/>
          <w:szCs w:val="24"/>
        </w:rPr>
        <w:t xml:space="preserve">Three-dimensional vertical guidance is provided to control the </w:t>
      </w:r>
      <w:r w:rsidR="00987F98" w:rsidRPr="00AC5876">
        <w:rPr>
          <w:sz w:val="24"/>
          <w:szCs w:val="24"/>
        </w:rPr>
        <w:lastRenderedPageBreak/>
        <w:t>vertical flight profile</w:t>
      </w:r>
      <w:r w:rsidR="004A5920" w:rsidRPr="00AC5876">
        <w:rPr>
          <w:sz w:val="24"/>
          <w:szCs w:val="24"/>
        </w:rPr>
        <w:t xml:space="preserve"> </w:t>
      </w:r>
      <w:r w:rsidR="00987F98" w:rsidRPr="00AC5876">
        <w:rPr>
          <w:sz w:val="24"/>
          <w:szCs w:val="24"/>
        </w:rPr>
        <w:t>including the time dimension as will be explained in more detail later. This is of</w:t>
      </w:r>
      <w:r w:rsidR="004A5920" w:rsidRPr="00AC5876">
        <w:rPr>
          <w:sz w:val="24"/>
          <w:szCs w:val="24"/>
        </w:rPr>
        <w:t xml:space="preserve"> </w:t>
      </w:r>
      <w:r w:rsidR="00987F98" w:rsidRPr="00AC5876">
        <w:rPr>
          <w:sz w:val="24"/>
          <w:szCs w:val="24"/>
        </w:rPr>
        <w:t>particular benefit during the descent and approach.</w:t>
      </w:r>
    </w:p>
    <w:p w:rsidR="00681920" w:rsidRPr="009A58CB" w:rsidRDefault="00681920" w:rsidP="002313B9">
      <w:pPr>
        <w:autoSpaceDE w:val="0"/>
        <w:autoSpaceDN w:val="0"/>
        <w:adjustRightInd w:val="0"/>
        <w:spacing w:before="0" w:beforeAutospacing="0" w:line="276" w:lineRule="auto"/>
        <w:jc w:val="both"/>
        <w:rPr>
          <w:b/>
          <w:bCs/>
          <w:i/>
          <w:iCs/>
          <w:sz w:val="24"/>
          <w:szCs w:val="24"/>
        </w:rPr>
      </w:pPr>
    </w:p>
    <w:p w:rsidR="00681920" w:rsidRPr="00AC5876" w:rsidRDefault="00681920" w:rsidP="002313B9">
      <w:pPr>
        <w:autoSpaceDE w:val="0"/>
        <w:autoSpaceDN w:val="0"/>
        <w:adjustRightInd w:val="0"/>
        <w:spacing w:before="0" w:beforeAutospacing="0" w:line="276" w:lineRule="auto"/>
        <w:jc w:val="both"/>
        <w:rPr>
          <w:b/>
          <w:bCs/>
          <w:iCs/>
          <w:sz w:val="24"/>
          <w:szCs w:val="24"/>
        </w:rPr>
      </w:pPr>
      <w:r w:rsidRPr="00AC5876">
        <w:rPr>
          <w:b/>
          <w:bCs/>
          <w:iCs/>
          <w:sz w:val="24"/>
          <w:szCs w:val="24"/>
        </w:rPr>
        <w:t>Flight Planning</w:t>
      </w:r>
    </w:p>
    <w:p w:rsidR="00681920" w:rsidRPr="009A58CB" w:rsidRDefault="00681920" w:rsidP="002313B9">
      <w:pPr>
        <w:autoSpaceDE w:val="0"/>
        <w:autoSpaceDN w:val="0"/>
        <w:adjustRightInd w:val="0"/>
        <w:spacing w:before="0" w:beforeAutospacing="0" w:line="276" w:lineRule="auto"/>
        <w:jc w:val="both"/>
        <w:rPr>
          <w:sz w:val="24"/>
          <w:szCs w:val="24"/>
        </w:rPr>
      </w:pPr>
      <w:r w:rsidRPr="009A58CB">
        <w:rPr>
          <w:sz w:val="24"/>
          <w:szCs w:val="24"/>
        </w:rPr>
        <w:t>As explained earlier, a major function of an FMS is to help the flight crew with flight</w:t>
      </w:r>
      <w:r w:rsidR="00EE6419" w:rsidRPr="009A58CB">
        <w:rPr>
          <w:sz w:val="24"/>
          <w:szCs w:val="24"/>
        </w:rPr>
        <w:t xml:space="preserve"> </w:t>
      </w:r>
      <w:r w:rsidRPr="009A58CB">
        <w:rPr>
          <w:sz w:val="24"/>
          <w:szCs w:val="24"/>
        </w:rPr>
        <w:t>planning and it contains a database of:</w:t>
      </w:r>
    </w:p>
    <w:p w:rsidR="00681920" w:rsidRPr="009A58CB" w:rsidRDefault="00681920"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AC5876">
        <w:rPr>
          <w:iCs/>
          <w:sz w:val="24"/>
          <w:szCs w:val="24"/>
        </w:rPr>
        <w:t>Radio</w:t>
      </w:r>
      <w:r w:rsidRPr="009A58CB">
        <w:rPr>
          <w:i/>
          <w:iCs/>
          <w:sz w:val="24"/>
          <w:szCs w:val="24"/>
        </w:rPr>
        <w:t xml:space="preserve"> </w:t>
      </w:r>
      <w:r w:rsidRPr="00AC5876">
        <w:rPr>
          <w:iCs/>
          <w:sz w:val="24"/>
          <w:szCs w:val="24"/>
        </w:rPr>
        <w:t>NAVAIDS</w:t>
      </w:r>
      <w:r w:rsidRPr="009A58CB">
        <w:rPr>
          <w:i/>
          <w:iCs/>
          <w:sz w:val="24"/>
          <w:szCs w:val="24"/>
        </w:rPr>
        <w:t xml:space="preserve"> </w:t>
      </w:r>
      <w:r w:rsidRPr="009A58CB">
        <w:rPr>
          <w:sz w:val="24"/>
          <w:szCs w:val="24"/>
        </w:rPr>
        <w:t>– VOR, DME, VORTAC, TACAN, NDB, comprising identification,</w:t>
      </w:r>
      <w:r w:rsidR="007A41E3" w:rsidRPr="009A58CB">
        <w:rPr>
          <w:sz w:val="24"/>
          <w:szCs w:val="24"/>
        </w:rPr>
        <w:t xml:space="preserve"> </w:t>
      </w:r>
      <w:r w:rsidRPr="009A58CB">
        <w:rPr>
          <w:sz w:val="24"/>
          <w:szCs w:val="24"/>
        </w:rPr>
        <w:t>latitude/longitude, altitude, frequency, magnetic variation, class, airline</w:t>
      </w:r>
      <w:r w:rsidR="007A41E3" w:rsidRPr="009A58CB">
        <w:rPr>
          <w:sz w:val="24"/>
          <w:szCs w:val="24"/>
        </w:rPr>
        <w:t xml:space="preserve"> </w:t>
      </w:r>
      <w:r w:rsidRPr="009A58CB">
        <w:rPr>
          <w:sz w:val="24"/>
          <w:szCs w:val="24"/>
        </w:rPr>
        <w:t>figure of merit.</w:t>
      </w:r>
    </w:p>
    <w:p w:rsidR="00681920" w:rsidRPr="009A58CB" w:rsidRDefault="00681920"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AC5876">
        <w:rPr>
          <w:iCs/>
          <w:sz w:val="24"/>
          <w:szCs w:val="24"/>
        </w:rPr>
        <w:t>Waypoint</w:t>
      </w:r>
      <w:r w:rsidRPr="009A58CB">
        <w:rPr>
          <w:i/>
          <w:iCs/>
          <w:sz w:val="24"/>
          <w:szCs w:val="24"/>
        </w:rPr>
        <w:t xml:space="preserve">s </w:t>
      </w:r>
      <w:r w:rsidRPr="009A58CB">
        <w:rPr>
          <w:sz w:val="24"/>
          <w:szCs w:val="24"/>
        </w:rPr>
        <w:t>– usually beacons.</w:t>
      </w:r>
    </w:p>
    <w:p w:rsidR="00681920" w:rsidRPr="009A58CB" w:rsidRDefault="00681920" w:rsidP="002313B9">
      <w:pPr>
        <w:autoSpaceDE w:val="0"/>
        <w:autoSpaceDN w:val="0"/>
        <w:adjustRightInd w:val="0"/>
        <w:spacing w:before="0" w:beforeAutospacing="0" w:line="276" w:lineRule="auto"/>
        <w:jc w:val="both"/>
        <w:rPr>
          <w:sz w:val="24"/>
          <w:szCs w:val="24"/>
        </w:rPr>
      </w:pPr>
      <w:r w:rsidRPr="009A58CB">
        <w:rPr>
          <w:rFonts w:eastAsia="MTSYN"/>
          <w:sz w:val="24"/>
          <w:szCs w:val="24"/>
        </w:rPr>
        <w:t>•</w:t>
      </w:r>
      <w:r w:rsidRPr="00AC5876">
        <w:rPr>
          <w:rFonts w:eastAsia="MTSYN"/>
          <w:sz w:val="24"/>
          <w:szCs w:val="24"/>
        </w:rPr>
        <w:t xml:space="preserve"> </w:t>
      </w:r>
      <w:r w:rsidRPr="00AC5876">
        <w:rPr>
          <w:iCs/>
          <w:sz w:val="24"/>
          <w:szCs w:val="24"/>
        </w:rPr>
        <w:t>Airways</w:t>
      </w:r>
      <w:r w:rsidRPr="009A58CB">
        <w:rPr>
          <w:i/>
          <w:iCs/>
          <w:sz w:val="24"/>
          <w:szCs w:val="24"/>
        </w:rPr>
        <w:t xml:space="preserve"> </w:t>
      </w:r>
      <w:r w:rsidRPr="009A58CB">
        <w:rPr>
          <w:sz w:val="24"/>
          <w:szCs w:val="24"/>
        </w:rPr>
        <w:t>– identifier, sequence number, waypoints, magnetic course.</w:t>
      </w:r>
    </w:p>
    <w:p w:rsidR="00681920" w:rsidRPr="009A58CB" w:rsidRDefault="00681920" w:rsidP="002313B9">
      <w:pPr>
        <w:autoSpaceDE w:val="0"/>
        <w:autoSpaceDN w:val="0"/>
        <w:adjustRightInd w:val="0"/>
        <w:spacing w:before="0" w:beforeAutospacing="0" w:line="276" w:lineRule="auto"/>
        <w:jc w:val="both"/>
        <w:rPr>
          <w:sz w:val="24"/>
          <w:szCs w:val="24"/>
        </w:rPr>
      </w:pPr>
      <w:r w:rsidRPr="00AC5876">
        <w:rPr>
          <w:rFonts w:eastAsia="MTSYN"/>
          <w:sz w:val="24"/>
          <w:szCs w:val="24"/>
        </w:rPr>
        <w:t xml:space="preserve">• </w:t>
      </w:r>
      <w:r w:rsidRPr="00AC5876">
        <w:rPr>
          <w:iCs/>
          <w:sz w:val="24"/>
          <w:szCs w:val="24"/>
        </w:rPr>
        <w:t>Airports</w:t>
      </w:r>
      <w:r w:rsidRPr="009A58CB">
        <w:rPr>
          <w:i/>
          <w:iCs/>
          <w:sz w:val="24"/>
          <w:szCs w:val="24"/>
        </w:rPr>
        <w:t xml:space="preserve"> </w:t>
      </w:r>
      <w:r w:rsidRPr="009A58CB">
        <w:rPr>
          <w:sz w:val="24"/>
          <w:szCs w:val="24"/>
        </w:rPr>
        <w:t>– identifier, latitude, longitude, elevation, alternative airport.</w:t>
      </w:r>
    </w:p>
    <w:p w:rsidR="00681920" w:rsidRPr="009A58CB" w:rsidRDefault="00681920"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AC5876">
        <w:rPr>
          <w:iCs/>
          <w:sz w:val="24"/>
          <w:szCs w:val="24"/>
        </w:rPr>
        <w:t>Runways</w:t>
      </w:r>
      <w:r w:rsidRPr="009A58CB">
        <w:rPr>
          <w:i/>
          <w:iCs/>
          <w:sz w:val="24"/>
          <w:szCs w:val="24"/>
        </w:rPr>
        <w:t xml:space="preserve"> </w:t>
      </w:r>
      <w:r w:rsidRPr="009A58CB">
        <w:rPr>
          <w:sz w:val="24"/>
          <w:szCs w:val="24"/>
        </w:rPr>
        <w:t>– length, heading, elevation, latitude, longitude.</w:t>
      </w:r>
    </w:p>
    <w:p w:rsidR="00681920" w:rsidRPr="009A58CB" w:rsidRDefault="00681920"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AC5876">
        <w:rPr>
          <w:iCs/>
          <w:sz w:val="24"/>
          <w:szCs w:val="24"/>
        </w:rPr>
        <w:t>Airport procedures</w:t>
      </w:r>
      <w:r w:rsidRPr="009A58CB">
        <w:rPr>
          <w:i/>
          <w:iCs/>
          <w:sz w:val="24"/>
          <w:szCs w:val="24"/>
        </w:rPr>
        <w:t xml:space="preserve"> </w:t>
      </w:r>
      <w:r w:rsidRPr="009A58CB">
        <w:rPr>
          <w:sz w:val="24"/>
          <w:szCs w:val="24"/>
        </w:rPr>
        <w:t>– ICAO code, type, SID, STAR, ILS, profile descent.</w:t>
      </w:r>
    </w:p>
    <w:p w:rsidR="00681920" w:rsidRPr="009A58CB" w:rsidRDefault="00681920"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AC5876">
        <w:rPr>
          <w:iCs/>
          <w:sz w:val="24"/>
          <w:szCs w:val="24"/>
        </w:rPr>
        <w:t>Company routes</w:t>
      </w:r>
      <w:r w:rsidRPr="009A58CB">
        <w:rPr>
          <w:i/>
          <w:iCs/>
          <w:sz w:val="24"/>
          <w:szCs w:val="24"/>
        </w:rPr>
        <w:t xml:space="preserve"> </w:t>
      </w:r>
      <w:r w:rsidRPr="009A58CB">
        <w:rPr>
          <w:sz w:val="24"/>
          <w:szCs w:val="24"/>
        </w:rPr>
        <w:t>– original airport, destination airport, route number, type,</w:t>
      </w:r>
      <w:r w:rsidR="007A41E3" w:rsidRPr="009A58CB">
        <w:rPr>
          <w:sz w:val="24"/>
          <w:szCs w:val="24"/>
        </w:rPr>
        <w:t xml:space="preserve"> </w:t>
      </w:r>
      <w:r w:rsidRPr="009A58CB">
        <w:rPr>
          <w:sz w:val="24"/>
          <w:szCs w:val="24"/>
        </w:rPr>
        <w:t>cruise altitudes, cost index.</w:t>
      </w:r>
    </w:p>
    <w:p w:rsidR="00681920" w:rsidRPr="009A58CB" w:rsidRDefault="00681920" w:rsidP="002313B9">
      <w:pPr>
        <w:autoSpaceDE w:val="0"/>
        <w:autoSpaceDN w:val="0"/>
        <w:adjustRightInd w:val="0"/>
        <w:spacing w:before="0" w:beforeAutospacing="0" w:line="276" w:lineRule="auto"/>
        <w:jc w:val="both"/>
        <w:rPr>
          <w:sz w:val="24"/>
          <w:szCs w:val="24"/>
        </w:rPr>
      </w:pPr>
      <w:r w:rsidRPr="009A58CB">
        <w:rPr>
          <w:sz w:val="24"/>
          <w:szCs w:val="24"/>
        </w:rPr>
        <w:t>The navigation data base is updated every 28 days, according to the ICAO AiRAC</w:t>
      </w:r>
      <w:r w:rsidR="007A41E3" w:rsidRPr="009A58CB">
        <w:rPr>
          <w:sz w:val="24"/>
          <w:szCs w:val="24"/>
        </w:rPr>
        <w:t xml:space="preserve"> </w:t>
      </w:r>
      <w:r w:rsidRPr="009A58CB">
        <w:rPr>
          <w:sz w:val="24"/>
          <w:szCs w:val="24"/>
        </w:rPr>
        <w:t>cycle, and is held in non-volatile memory. It is clearly essential to maintain the</w:t>
      </w:r>
      <w:r w:rsidR="007A41E3" w:rsidRPr="009A58CB">
        <w:rPr>
          <w:sz w:val="24"/>
          <w:szCs w:val="24"/>
        </w:rPr>
        <w:t xml:space="preserve"> </w:t>
      </w:r>
      <w:r w:rsidRPr="009A58CB">
        <w:rPr>
          <w:sz w:val="24"/>
          <w:szCs w:val="24"/>
        </w:rPr>
        <w:t>recency and quality of the data base and the operator is responsible for the detail</w:t>
      </w:r>
      <w:r w:rsidR="007A41E3" w:rsidRPr="009A58CB">
        <w:rPr>
          <w:sz w:val="24"/>
          <w:szCs w:val="24"/>
        </w:rPr>
        <w:t xml:space="preserve"> </w:t>
      </w:r>
      <w:r w:rsidRPr="009A58CB">
        <w:rPr>
          <w:sz w:val="24"/>
          <w:szCs w:val="24"/>
        </w:rPr>
        <w:t>contents of the data base which is to ARINC 424 format.</w:t>
      </w:r>
    </w:p>
    <w:p w:rsidR="00BC3FAE" w:rsidRPr="009A58CB" w:rsidRDefault="00BC3FAE" w:rsidP="002313B9">
      <w:pPr>
        <w:autoSpaceDE w:val="0"/>
        <w:autoSpaceDN w:val="0"/>
        <w:adjustRightInd w:val="0"/>
        <w:spacing w:before="0" w:beforeAutospacing="0" w:line="276" w:lineRule="auto"/>
        <w:jc w:val="both"/>
        <w:rPr>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BC3FAE" w:rsidRPr="009A58CB" w:rsidRDefault="00BC3FAE" w:rsidP="002313B9">
      <w:pPr>
        <w:autoSpaceDE w:val="0"/>
        <w:autoSpaceDN w:val="0"/>
        <w:adjustRightInd w:val="0"/>
        <w:spacing w:before="0" w:beforeAutospacing="0" w:line="276" w:lineRule="auto"/>
        <w:jc w:val="both"/>
        <w:rPr>
          <w:b/>
          <w:bCs/>
          <w:i/>
          <w:iCs/>
          <w:color w:val="000000"/>
          <w:sz w:val="24"/>
          <w:szCs w:val="24"/>
        </w:rPr>
      </w:pPr>
      <w:r w:rsidRPr="009A58CB">
        <w:rPr>
          <w:b/>
          <w:bCs/>
          <w:i/>
          <w:iCs/>
          <w:color w:val="000000"/>
          <w:sz w:val="24"/>
          <w:szCs w:val="24"/>
        </w:rPr>
        <w:t>Control of the Vertical Flight Path Profile</w:t>
      </w:r>
    </w:p>
    <w:p w:rsidR="00BC3FAE" w:rsidRPr="009A58CB" w:rsidRDefault="00BC3FAE" w:rsidP="002313B9">
      <w:pPr>
        <w:autoSpaceDE w:val="0"/>
        <w:autoSpaceDN w:val="0"/>
        <w:adjustRightInd w:val="0"/>
        <w:spacing w:before="0" w:beforeAutospacing="0" w:line="276" w:lineRule="auto"/>
        <w:jc w:val="both"/>
        <w:rPr>
          <w:color w:val="000000"/>
          <w:sz w:val="24"/>
          <w:szCs w:val="24"/>
        </w:rPr>
      </w:pPr>
      <w:r w:rsidRPr="009A58CB">
        <w:rPr>
          <w:color w:val="000000"/>
          <w:sz w:val="24"/>
          <w:szCs w:val="24"/>
        </w:rPr>
        <w:lastRenderedPageBreak/>
        <w:t>The FMS selects the speeds, altitudes and engine power settings during climbs, cruises and descents taking into account the flight plan, the prevailing conditions and the optimisation of the operation of the aircraft.</w:t>
      </w:r>
    </w:p>
    <w:p w:rsidR="00BC3FAE" w:rsidRPr="009A58CB" w:rsidRDefault="00BC3FAE" w:rsidP="002313B9">
      <w:pPr>
        <w:autoSpaceDE w:val="0"/>
        <w:autoSpaceDN w:val="0"/>
        <w:adjustRightInd w:val="0"/>
        <w:spacing w:before="0" w:beforeAutospacing="0" w:line="276" w:lineRule="auto"/>
        <w:jc w:val="both"/>
        <w:rPr>
          <w:color w:val="000000"/>
          <w:sz w:val="24"/>
          <w:szCs w:val="24"/>
        </w:rPr>
      </w:pPr>
      <w:r w:rsidRPr="009A58CB">
        <w:rPr>
          <w:color w:val="000000"/>
          <w:sz w:val="24"/>
          <w:szCs w:val="24"/>
        </w:rPr>
        <w:t xml:space="preserve">The vertical definition of a typical flight plan is shown in </w:t>
      </w:r>
      <w:r w:rsidRPr="009A58CB">
        <w:rPr>
          <w:color w:val="0000FF"/>
          <w:sz w:val="24"/>
          <w:szCs w:val="24"/>
        </w:rPr>
        <w:t>Figure</w:t>
      </w:r>
      <w:r w:rsidRPr="009A58CB">
        <w:rPr>
          <w:color w:val="000000"/>
          <w:sz w:val="24"/>
          <w:szCs w:val="24"/>
        </w:rPr>
        <w:t>.</w:t>
      </w:r>
    </w:p>
    <w:p w:rsidR="00C30F29" w:rsidRPr="009A58CB" w:rsidRDefault="00C30F29" w:rsidP="002313B9">
      <w:pPr>
        <w:autoSpaceDE w:val="0"/>
        <w:autoSpaceDN w:val="0"/>
        <w:adjustRightInd w:val="0"/>
        <w:spacing w:before="0" w:beforeAutospacing="0" w:line="276" w:lineRule="auto"/>
        <w:jc w:val="both"/>
        <w:rPr>
          <w:color w:val="000000"/>
          <w:sz w:val="24"/>
          <w:szCs w:val="24"/>
        </w:rPr>
      </w:pPr>
    </w:p>
    <w:p w:rsidR="00C30F29" w:rsidRPr="009A58CB" w:rsidRDefault="00C30F29" w:rsidP="002313B9">
      <w:pPr>
        <w:autoSpaceDE w:val="0"/>
        <w:autoSpaceDN w:val="0"/>
        <w:adjustRightInd w:val="0"/>
        <w:spacing w:before="0" w:beforeAutospacing="0" w:line="276" w:lineRule="auto"/>
        <w:jc w:val="both"/>
        <w:rPr>
          <w:color w:val="000000"/>
          <w:sz w:val="24"/>
          <w:szCs w:val="24"/>
        </w:rPr>
      </w:pPr>
      <w:r w:rsidRPr="009A58CB">
        <w:rPr>
          <w:noProof/>
          <w:color w:val="000000"/>
          <w:sz w:val="24"/>
          <w:szCs w:val="24"/>
        </w:rPr>
        <w:drawing>
          <wp:inline distT="0" distB="0" distL="0" distR="0">
            <wp:extent cx="5943600" cy="2163494"/>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943600" cy="2163494"/>
                    </a:xfrm>
                    <a:prstGeom prst="rect">
                      <a:avLst/>
                    </a:prstGeom>
                    <a:noFill/>
                    <a:ln w="9525">
                      <a:noFill/>
                      <a:miter lim="800000"/>
                      <a:headEnd/>
                      <a:tailEnd/>
                    </a:ln>
                  </pic:spPr>
                </pic:pic>
              </a:graphicData>
            </a:graphic>
          </wp:inline>
        </w:drawing>
      </w:r>
    </w:p>
    <w:p w:rsidR="00C30F29" w:rsidRPr="009A58CB" w:rsidRDefault="00C30F29" w:rsidP="002313B9">
      <w:pPr>
        <w:autoSpaceDE w:val="0"/>
        <w:autoSpaceDN w:val="0"/>
        <w:adjustRightInd w:val="0"/>
        <w:spacing w:before="0" w:beforeAutospacing="0" w:line="276" w:lineRule="auto"/>
        <w:jc w:val="both"/>
        <w:rPr>
          <w:color w:val="000000"/>
          <w:sz w:val="24"/>
          <w:szCs w:val="24"/>
        </w:rPr>
      </w:pPr>
    </w:p>
    <w:p w:rsidR="00BC3FAE" w:rsidRPr="009A58CB" w:rsidRDefault="00BC3FAE" w:rsidP="002313B9">
      <w:pPr>
        <w:autoSpaceDE w:val="0"/>
        <w:autoSpaceDN w:val="0"/>
        <w:adjustRightInd w:val="0"/>
        <w:spacing w:before="0" w:beforeAutospacing="0" w:line="276" w:lineRule="auto"/>
        <w:jc w:val="both"/>
        <w:rPr>
          <w:color w:val="000000"/>
          <w:sz w:val="24"/>
          <w:szCs w:val="24"/>
        </w:rPr>
      </w:pPr>
      <w:r w:rsidRPr="009A58CB">
        <w:rPr>
          <w:color w:val="000000"/>
          <w:sz w:val="24"/>
          <w:szCs w:val="24"/>
        </w:rPr>
        <w:t>The tasks which can be carried out and the facilities provided by the FMS during the various phases of the flight are briefly summarised below:</w:t>
      </w:r>
    </w:p>
    <w:p w:rsidR="00BC3FAE" w:rsidRPr="009A58CB" w:rsidRDefault="00BC3FAE" w:rsidP="002313B9">
      <w:pPr>
        <w:autoSpaceDE w:val="0"/>
        <w:autoSpaceDN w:val="0"/>
        <w:adjustRightInd w:val="0"/>
        <w:spacing w:before="0" w:beforeAutospacing="0" w:line="276" w:lineRule="auto"/>
        <w:jc w:val="both"/>
        <w:rPr>
          <w:color w:val="000000"/>
          <w:sz w:val="24"/>
          <w:szCs w:val="24"/>
        </w:rPr>
      </w:pPr>
      <w:r w:rsidRPr="009A58CB">
        <w:rPr>
          <w:rFonts w:eastAsia="MTSYN"/>
          <w:color w:val="000000"/>
          <w:sz w:val="24"/>
          <w:szCs w:val="24"/>
        </w:rPr>
        <w:t xml:space="preserve">• </w:t>
      </w:r>
      <w:r w:rsidRPr="009A58CB">
        <w:rPr>
          <w:color w:val="000000"/>
          <w:sz w:val="24"/>
          <w:szCs w:val="24"/>
        </w:rPr>
        <w:t>TAKE OFF – The critical speeds V1, VR, and V2 are inserted by the crew and</w:t>
      </w:r>
      <w:r w:rsidR="005B60C5" w:rsidRPr="009A58CB">
        <w:rPr>
          <w:color w:val="000000"/>
          <w:sz w:val="24"/>
          <w:szCs w:val="24"/>
        </w:rPr>
        <w:t xml:space="preserve"> </w:t>
      </w:r>
      <w:r w:rsidRPr="009A58CB">
        <w:rPr>
          <w:color w:val="000000"/>
          <w:sz w:val="24"/>
          <w:szCs w:val="24"/>
        </w:rPr>
        <w:t>displayed on the primary flight displays.</w:t>
      </w:r>
    </w:p>
    <w:p w:rsidR="00BC3FAE" w:rsidRPr="009A58CB" w:rsidRDefault="00BC3FAE" w:rsidP="002313B9">
      <w:pPr>
        <w:autoSpaceDE w:val="0"/>
        <w:autoSpaceDN w:val="0"/>
        <w:adjustRightInd w:val="0"/>
        <w:spacing w:before="0" w:beforeAutospacing="0" w:line="276" w:lineRule="auto"/>
        <w:jc w:val="both"/>
        <w:rPr>
          <w:color w:val="000000"/>
          <w:sz w:val="24"/>
          <w:szCs w:val="24"/>
        </w:rPr>
      </w:pPr>
      <w:r w:rsidRPr="009A58CB">
        <w:rPr>
          <w:rFonts w:eastAsia="MTSYN"/>
          <w:color w:val="000000"/>
          <w:sz w:val="24"/>
          <w:szCs w:val="24"/>
        </w:rPr>
        <w:t xml:space="preserve">• </w:t>
      </w:r>
      <w:r w:rsidRPr="009A58CB">
        <w:rPr>
          <w:color w:val="000000"/>
          <w:sz w:val="24"/>
          <w:szCs w:val="24"/>
        </w:rPr>
        <w:t>CLIMB – The FMS uses the manually input speed, the ATC constraint speed</w:t>
      </w:r>
      <w:r w:rsidR="005B60C5" w:rsidRPr="009A58CB">
        <w:rPr>
          <w:color w:val="000000"/>
          <w:sz w:val="24"/>
          <w:szCs w:val="24"/>
        </w:rPr>
        <w:t xml:space="preserve"> </w:t>
      </w:r>
      <w:r w:rsidRPr="009A58CB">
        <w:rPr>
          <w:color w:val="000000"/>
          <w:sz w:val="24"/>
          <w:szCs w:val="24"/>
        </w:rPr>
        <w:t>or the economical speed. It determines the start of the climb during take-off</w:t>
      </w:r>
      <w:r w:rsidR="005B60C5" w:rsidRPr="009A58CB">
        <w:rPr>
          <w:color w:val="000000"/>
          <w:sz w:val="24"/>
          <w:szCs w:val="24"/>
        </w:rPr>
        <w:t xml:space="preserve"> </w:t>
      </w:r>
      <w:r w:rsidRPr="009A58CB">
        <w:rPr>
          <w:color w:val="000000"/>
          <w:sz w:val="24"/>
          <w:szCs w:val="24"/>
        </w:rPr>
        <w:t>and predicts the end of the climb and the optimum cruising flight level.</w:t>
      </w:r>
    </w:p>
    <w:p w:rsidR="00BC3FAE" w:rsidRPr="009A58CB" w:rsidRDefault="00BC3FAE" w:rsidP="002313B9">
      <w:pPr>
        <w:autoSpaceDE w:val="0"/>
        <w:autoSpaceDN w:val="0"/>
        <w:adjustRightInd w:val="0"/>
        <w:spacing w:before="0" w:beforeAutospacing="0" w:line="276" w:lineRule="auto"/>
        <w:jc w:val="both"/>
        <w:rPr>
          <w:color w:val="000000"/>
          <w:sz w:val="24"/>
          <w:szCs w:val="24"/>
        </w:rPr>
      </w:pPr>
      <w:r w:rsidRPr="009A58CB">
        <w:rPr>
          <w:rFonts w:eastAsia="MTSYN"/>
          <w:color w:val="000000"/>
          <w:sz w:val="24"/>
          <w:szCs w:val="24"/>
        </w:rPr>
        <w:t xml:space="preserve">• </w:t>
      </w:r>
      <w:r w:rsidRPr="009A58CB">
        <w:rPr>
          <w:color w:val="000000"/>
          <w:sz w:val="24"/>
          <w:szCs w:val="24"/>
        </w:rPr>
        <w:t>CRUISE – Five flight levels can be defined manually in the FMS. Two flight</w:t>
      </w:r>
      <w:r w:rsidR="005B60C5" w:rsidRPr="009A58CB">
        <w:rPr>
          <w:color w:val="000000"/>
          <w:sz w:val="24"/>
          <w:szCs w:val="24"/>
        </w:rPr>
        <w:t xml:space="preserve"> </w:t>
      </w:r>
      <w:r w:rsidRPr="009A58CB">
        <w:rPr>
          <w:color w:val="000000"/>
          <w:sz w:val="24"/>
          <w:szCs w:val="24"/>
        </w:rPr>
        <w:t>levels can be stored for every route in the navigation data base. During the</w:t>
      </w:r>
      <w:r w:rsidR="005B60C5" w:rsidRPr="009A58CB">
        <w:rPr>
          <w:color w:val="000000"/>
          <w:sz w:val="24"/>
          <w:szCs w:val="24"/>
        </w:rPr>
        <w:t xml:space="preserve"> </w:t>
      </w:r>
      <w:r w:rsidRPr="009A58CB">
        <w:rPr>
          <w:color w:val="000000"/>
          <w:sz w:val="24"/>
          <w:szCs w:val="24"/>
        </w:rPr>
        <w:t>cruise, ATC or the crew may change the cruise altitude and the FMS can perform</w:t>
      </w:r>
      <w:r w:rsidR="005B60C5" w:rsidRPr="009A58CB">
        <w:rPr>
          <w:color w:val="000000"/>
          <w:sz w:val="24"/>
          <w:szCs w:val="24"/>
        </w:rPr>
        <w:t xml:space="preserve"> </w:t>
      </w:r>
      <w:r w:rsidRPr="009A58CB">
        <w:rPr>
          <w:color w:val="000000"/>
          <w:sz w:val="24"/>
          <w:szCs w:val="24"/>
        </w:rPr>
        <w:t>a ‘step’ climb at economical speed or a ‘step’ descent at 1000 ft/min</w:t>
      </w:r>
      <w:r w:rsidR="005B60C5" w:rsidRPr="009A58CB">
        <w:rPr>
          <w:color w:val="000000"/>
          <w:sz w:val="24"/>
          <w:szCs w:val="24"/>
        </w:rPr>
        <w:t xml:space="preserve"> </w:t>
      </w:r>
      <w:r w:rsidRPr="009A58CB">
        <w:rPr>
          <w:color w:val="000000"/>
          <w:sz w:val="24"/>
          <w:szCs w:val="24"/>
        </w:rPr>
        <w:t>at an economical speed. These events are also displayed symbolically on the</w:t>
      </w:r>
      <w:r w:rsidR="005B60C5" w:rsidRPr="009A58CB">
        <w:rPr>
          <w:color w:val="000000"/>
          <w:sz w:val="24"/>
          <w:szCs w:val="24"/>
        </w:rPr>
        <w:t xml:space="preserve"> </w:t>
      </w:r>
      <w:r w:rsidRPr="009A58CB">
        <w:rPr>
          <w:color w:val="000000"/>
          <w:sz w:val="24"/>
          <w:szCs w:val="24"/>
        </w:rPr>
        <w:t>navigation display.</w:t>
      </w:r>
    </w:p>
    <w:p w:rsidR="00BC3FAE" w:rsidRPr="009A58CB" w:rsidRDefault="00BC3FAE" w:rsidP="002313B9">
      <w:pPr>
        <w:autoSpaceDE w:val="0"/>
        <w:autoSpaceDN w:val="0"/>
        <w:adjustRightInd w:val="0"/>
        <w:spacing w:before="0" w:beforeAutospacing="0" w:line="276" w:lineRule="auto"/>
        <w:jc w:val="both"/>
        <w:rPr>
          <w:color w:val="000000"/>
          <w:sz w:val="24"/>
          <w:szCs w:val="24"/>
        </w:rPr>
      </w:pPr>
      <w:r w:rsidRPr="009A58CB">
        <w:rPr>
          <w:rFonts w:eastAsia="MTSYN"/>
          <w:color w:val="000000"/>
          <w:sz w:val="24"/>
          <w:szCs w:val="24"/>
        </w:rPr>
        <w:t xml:space="preserve">• </w:t>
      </w:r>
      <w:r w:rsidRPr="009A58CB">
        <w:rPr>
          <w:color w:val="000000"/>
          <w:sz w:val="24"/>
          <w:szCs w:val="24"/>
        </w:rPr>
        <w:t>DESCENT – The FMS uses the manually input speed, the ATC constraint</w:t>
      </w:r>
      <w:r w:rsidR="005B60C5" w:rsidRPr="009A58CB">
        <w:rPr>
          <w:color w:val="000000"/>
          <w:sz w:val="24"/>
          <w:szCs w:val="24"/>
        </w:rPr>
        <w:t xml:space="preserve"> </w:t>
      </w:r>
      <w:r w:rsidRPr="009A58CB">
        <w:rPr>
          <w:color w:val="000000"/>
          <w:sz w:val="24"/>
          <w:szCs w:val="24"/>
        </w:rPr>
        <w:t>speed or the economic speed. The altitude and speed during the descent are</w:t>
      </w:r>
      <w:r w:rsidR="005B60C5" w:rsidRPr="009A58CB">
        <w:rPr>
          <w:color w:val="000000"/>
          <w:sz w:val="24"/>
          <w:szCs w:val="24"/>
        </w:rPr>
        <w:t xml:space="preserve"> </w:t>
      </w:r>
      <w:r w:rsidRPr="009A58CB">
        <w:rPr>
          <w:color w:val="000000"/>
          <w:sz w:val="24"/>
          <w:szCs w:val="24"/>
        </w:rPr>
        <w:t>computed as a function of the distance to the destination and a geometric profile</w:t>
      </w:r>
      <w:r w:rsidR="005B60C5" w:rsidRPr="009A58CB">
        <w:rPr>
          <w:color w:val="000000"/>
          <w:sz w:val="24"/>
          <w:szCs w:val="24"/>
        </w:rPr>
        <w:t xml:space="preserve"> </w:t>
      </w:r>
      <w:r w:rsidRPr="009A58CB">
        <w:rPr>
          <w:color w:val="000000"/>
          <w:sz w:val="24"/>
          <w:szCs w:val="24"/>
        </w:rPr>
        <w:t>is formed. The flight path is then computed backwards to satisfy the constraints.</w:t>
      </w:r>
    </w:p>
    <w:p w:rsidR="00BC3FAE" w:rsidRPr="009A58CB" w:rsidRDefault="00BC3FAE" w:rsidP="002313B9">
      <w:pPr>
        <w:autoSpaceDE w:val="0"/>
        <w:autoSpaceDN w:val="0"/>
        <w:adjustRightInd w:val="0"/>
        <w:spacing w:before="0" w:beforeAutospacing="0" w:line="276" w:lineRule="auto"/>
        <w:jc w:val="both"/>
        <w:rPr>
          <w:color w:val="000000"/>
          <w:sz w:val="24"/>
          <w:szCs w:val="24"/>
        </w:rPr>
      </w:pPr>
      <w:r w:rsidRPr="009A58CB">
        <w:rPr>
          <w:rFonts w:eastAsia="MTSYN"/>
          <w:color w:val="000000"/>
          <w:sz w:val="24"/>
          <w:szCs w:val="24"/>
        </w:rPr>
        <w:t xml:space="preserve">• </w:t>
      </w:r>
      <w:r w:rsidRPr="009A58CB">
        <w:rPr>
          <w:color w:val="000000"/>
          <w:sz w:val="24"/>
          <w:szCs w:val="24"/>
        </w:rPr>
        <w:t>APPROACH – The FMS can be coupled to the autopilot or alternatively</w:t>
      </w:r>
      <w:r w:rsidR="00BC42D4" w:rsidRPr="009A58CB">
        <w:rPr>
          <w:color w:val="000000"/>
          <w:sz w:val="24"/>
          <w:szCs w:val="24"/>
        </w:rPr>
        <w:t xml:space="preserve"> </w:t>
      </w:r>
      <w:r w:rsidRPr="009A58CB">
        <w:rPr>
          <w:color w:val="000000"/>
          <w:sz w:val="24"/>
          <w:szCs w:val="24"/>
        </w:rPr>
        <w:t>provide guidance information to the pilot for manual control of the aircraft.</w:t>
      </w:r>
      <w:r w:rsidR="00BC42D4" w:rsidRPr="009A58CB">
        <w:rPr>
          <w:color w:val="000000"/>
          <w:sz w:val="24"/>
          <w:szCs w:val="24"/>
        </w:rPr>
        <w:t xml:space="preserve"> </w:t>
      </w:r>
      <w:r w:rsidRPr="009A58CB">
        <w:rPr>
          <w:color w:val="000000"/>
          <w:sz w:val="24"/>
          <w:szCs w:val="24"/>
        </w:rPr>
        <w:t>Speed is critical during this phase and the approach speed is computed with</w:t>
      </w:r>
    </w:p>
    <w:p w:rsidR="00C30F29" w:rsidRPr="009A58CB" w:rsidRDefault="00BC3FAE" w:rsidP="002313B9">
      <w:pPr>
        <w:autoSpaceDE w:val="0"/>
        <w:autoSpaceDN w:val="0"/>
        <w:adjustRightInd w:val="0"/>
        <w:spacing w:before="0" w:beforeAutospacing="0" w:line="276" w:lineRule="auto"/>
        <w:jc w:val="both"/>
        <w:rPr>
          <w:sz w:val="24"/>
          <w:szCs w:val="24"/>
        </w:rPr>
      </w:pPr>
      <w:r w:rsidRPr="009A58CB">
        <w:rPr>
          <w:color w:val="000000"/>
          <w:sz w:val="24"/>
          <w:szCs w:val="24"/>
        </w:rPr>
        <w:t xml:space="preserve">respect to </w:t>
      </w:r>
      <w:r w:rsidRPr="009A58CB">
        <w:rPr>
          <w:rFonts w:eastAsia="MTMI"/>
          <w:i/>
          <w:iCs/>
          <w:color w:val="000000"/>
          <w:sz w:val="24"/>
          <w:szCs w:val="24"/>
        </w:rPr>
        <w:t>V</w:t>
      </w:r>
      <w:r w:rsidRPr="009A58CB">
        <w:rPr>
          <w:color w:val="000000"/>
          <w:sz w:val="24"/>
          <w:szCs w:val="24"/>
        </w:rPr>
        <w:t>REF and the landing configuration (flaps, slats, etc.) and the wind at</w:t>
      </w:r>
      <w:r w:rsidR="00BC42D4" w:rsidRPr="009A58CB">
        <w:rPr>
          <w:color w:val="000000"/>
          <w:sz w:val="24"/>
          <w:szCs w:val="24"/>
        </w:rPr>
        <w:t xml:space="preserve"> </w:t>
      </w:r>
      <w:r w:rsidRPr="009A58CB">
        <w:rPr>
          <w:color w:val="000000"/>
          <w:sz w:val="24"/>
          <w:szCs w:val="24"/>
        </w:rPr>
        <w:t>the destination.</w:t>
      </w:r>
      <w:r w:rsidR="00BC42D4" w:rsidRPr="009A58CB">
        <w:rPr>
          <w:color w:val="000000"/>
          <w:sz w:val="24"/>
          <w:szCs w:val="24"/>
        </w:rPr>
        <w:t xml:space="preserve"> </w:t>
      </w:r>
      <w:r w:rsidRPr="009A58CB">
        <w:rPr>
          <w:color w:val="000000"/>
          <w:sz w:val="24"/>
          <w:szCs w:val="24"/>
        </w:rPr>
        <w:t>The approach mode is entered at the end of the descent and the approach ends</w:t>
      </w:r>
      <w:r w:rsidR="00BC42D4" w:rsidRPr="009A58CB">
        <w:rPr>
          <w:color w:val="000000"/>
          <w:sz w:val="24"/>
          <w:szCs w:val="24"/>
        </w:rPr>
        <w:t xml:space="preserve"> </w:t>
      </w:r>
      <w:r w:rsidRPr="009A58CB">
        <w:rPr>
          <w:color w:val="000000"/>
          <w:sz w:val="24"/>
          <w:szCs w:val="24"/>
        </w:rPr>
        <w:t>either with landing or go around. Lateral guidance is provided by the FMS from</w:t>
      </w:r>
      <w:r w:rsidR="00C30F29" w:rsidRPr="009A58CB">
        <w:rPr>
          <w:color w:val="000000"/>
          <w:sz w:val="24"/>
          <w:szCs w:val="24"/>
        </w:rPr>
        <w:t xml:space="preserve"> </w:t>
      </w:r>
      <w:r w:rsidR="00C30F29" w:rsidRPr="009A58CB">
        <w:rPr>
          <w:sz w:val="24"/>
          <w:szCs w:val="24"/>
        </w:rPr>
        <w:t>the computed aircraft position and vertical guidance from barometric altitude</w:t>
      </w:r>
    </w:p>
    <w:p w:rsidR="00C30F29" w:rsidRPr="009A58CB" w:rsidRDefault="00C30F29" w:rsidP="002313B9">
      <w:pPr>
        <w:autoSpaceDE w:val="0"/>
        <w:autoSpaceDN w:val="0"/>
        <w:adjustRightInd w:val="0"/>
        <w:spacing w:before="0" w:beforeAutospacing="0" w:line="276" w:lineRule="auto"/>
        <w:jc w:val="both"/>
        <w:rPr>
          <w:sz w:val="24"/>
          <w:szCs w:val="24"/>
        </w:rPr>
      </w:pPr>
      <w:r w:rsidRPr="009A58CB">
        <w:rPr>
          <w:sz w:val="24"/>
          <w:szCs w:val="24"/>
        </w:rPr>
        <w:lastRenderedPageBreak/>
        <w:t>when an RNAV approach has been selected. The FMS also provides speed control. At the end of an RNAV approach the crew takes control to carry out the landing using visual references. When an ILS approach has been selected, the FMS tunes the ILS frequency and selects the runway heading as required for the runway selected by the crew. The approach and landing guidance is carried out by the autopilot using the ILS localiser references for horizontal guidance and the ILS glide slope references for the vertical guidance until the glide extension</w:t>
      </w:r>
    </w:p>
    <w:p w:rsidR="00C30F29" w:rsidRPr="009A58CB" w:rsidRDefault="00C30F29" w:rsidP="002313B9">
      <w:pPr>
        <w:autoSpaceDE w:val="0"/>
        <w:autoSpaceDN w:val="0"/>
        <w:adjustRightInd w:val="0"/>
        <w:spacing w:before="0" w:beforeAutospacing="0" w:line="276" w:lineRule="auto"/>
        <w:jc w:val="both"/>
        <w:rPr>
          <w:sz w:val="24"/>
          <w:szCs w:val="24"/>
        </w:rPr>
      </w:pPr>
      <w:r w:rsidRPr="009A58CB">
        <w:rPr>
          <w:sz w:val="24"/>
          <w:szCs w:val="24"/>
        </w:rPr>
        <w:t>and flare phases, unless the crew elect to carry out an automatic go around or</w:t>
      </w:r>
      <w:r w:rsidR="00A115E7" w:rsidRPr="009A58CB">
        <w:rPr>
          <w:sz w:val="24"/>
          <w:szCs w:val="24"/>
        </w:rPr>
        <w:t xml:space="preserve"> </w:t>
      </w:r>
      <w:r w:rsidRPr="009A58CB">
        <w:rPr>
          <w:sz w:val="24"/>
          <w:szCs w:val="24"/>
        </w:rPr>
        <w:t>elect to take over control.</w:t>
      </w:r>
    </w:p>
    <w:p w:rsidR="00BC3FAE" w:rsidRPr="009A58CB" w:rsidRDefault="00C30F29" w:rsidP="002313B9">
      <w:pPr>
        <w:autoSpaceDE w:val="0"/>
        <w:autoSpaceDN w:val="0"/>
        <w:adjustRightInd w:val="0"/>
        <w:spacing w:before="0" w:beforeAutospacing="0" w:line="276" w:lineRule="auto"/>
        <w:jc w:val="both"/>
        <w:rPr>
          <w:sz w:val="24"/>
          <w:szCs w:val="24"/>
        </w:rPr>
      </w:pPr>
      <w:r w:rsidRPr="009A58CB">
        <w:rPr>
          <w:rFonts w:eastAsia="MTSYN"/>
          <w:sz w:val="24"/>
          <w:szCs w:val="24"/>
        </w:rPr>
        <w:t xml:space="preserve">• </w:t>
      </w:r>
      <w:r w:rsidRPr="009A58CB">
        <w:rPr>
          <w:sz w:val="24"/>
          <w:szCs w:val="24"/>
        </w:rPr>
        <w:t>GO AROUND – This is always assumed. The FMS manages the climb to the</w:t>
      </w:r>
      <w:r w:rsidR="00A115E7" w:rsidRPr="009A58CB">
        <w:rPr>
          <w:sz w:val="24"/>
          <w:szCs w:val="24"/>
        </w:rPr>
        <w:t xml:space="preserve"> </w:t>
      </w:r>
      <w:r w:rsidRPr="009A58CB">
        <w:rPr>
          <w:sz w:val="24"/>
          <w:szCs w:val="24"/>
        </w:rPr>
        <w:t xml:space="preserve">accelerating altitude or a selected altitude and provides track guidance </w:t>
      </w:r>
      <w:r w:rsidR="00A115E7" w:rsidRPr="009A58CB">
        <w:rPr>
          <w:sz w:val="24"/>
          <w:szCs w:val="24"/>
        </w:rPr>
        <w:t xml:space="preserve">from the </w:t>
      </w:r>
      <w:r w:rsidRPr="009A58CB">
        <w:rPr>
          <w:sz w:val="24"/>
          <w:szCs w:val="24"/>
        </w:rPr>
        <w:t>outbound track defined in the flight plan.</w:t>
      </w:r>
    </w:p>
    <w:p w:rsidR="002324E0" w:rsidRPr="009A58CB" w:rsidRDefault="002324E0"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FC6707" w:rsidRDefault="00FC6707" w:rsidP="002313B9">
      <w:pPr>
        <w:autoSpaceDE w:val="0"/>
        <w:autoSpaceDN w:val="0"/>
        <w:adjustRightInd w:val="0"/>
        <w:spacing w:before="0" w:beforeAutospacing="0" w:line="276" w:lineRule="auto"/>
        <w:jc w:val="both"/>
        <w:rPr>
          <w:b/>
          <w:bCs/>
          <w:i/>
          <w:iCs/>
          <w:color w:val="000000"/>
          <w:sz w:val="24"/>
          <w:szCs w:val="24"/>
        </w:rPr>
      </w:pPr>
    </w:p>
    <w:p w:rsidR="002324E0" w:rsidRPr="00E1511B" w:rsidRDefault="002324E0" w:rsidP="002313B9">
      <w:pPr>
        <w:autoSpaceDE w:val="0"/>
        <w:autoSpaceDN w:val="0"/>
        <w:adjustRightInd w:val="0"/>
        <w:spacing w:before="0" w:beforeAutospacing="0" w:line="276" w:lineRule="auto"/>
        <w:jc w:val="both"/>
        <w:rPr>
          <w:b/>
          <w:bCs/>
          <w:iCs/>
          <w:color w:val="000000"/>
          <w:sz w:val="24"/>
          <w:szCs w:val="24"/>
        </w:rPr>
      </w:pPr>
      <w:r w:rsidRPr="00E1511B">
        <w:rPr>
          <w:b/>
          <w:bCs/>
          <w:iCs/>
          <w:color w:val="000000"/>
          <w:sz w:val="24"/>
          <w:szCs w:val="24"/>
        </w:rPr>
        <w:t>Operational Modes</w:t>
      </w:r>
    </w:p>
    <w:p w:rsidR="002324E0" w:rsidRPr="009A58CB" w:rsidRDefault="002324E0" w:rsidP="002313B9">
      <w:pPr>
        <w:autoSpaceDE w:val="0"/>
        <w:autoSpaceDN w:val="0"/>
        <w:adjustRightInd w:val="0"/>
        <w:spacing w:before="0" w:beforeAutospacing="0" w:line="276" w:lineRule="auto"/>
        <w:jc w:val="both"/>
        <w:rPr>
          <w:color w:val="000000"/>
          <w:sz w:val="24"/>
          <w:szCs w:val="24"/>
        </w:rPr>
      </w:pPr>
      <w:r w:rsidRPr="009A58CB">
        <w:rPr>
          <w:color w:val="000000"/>
          <w:sz w:val="24"/>
          <w:szCs w:val="24"/>
        </w:rPr>
        <w:lastRenderedPageBreak/>
        <w:t>The FMS provides a number of very useful operational modes which are shown in</w:t>
      </w:r>
      <w:r w:rsidR="00E62DBE" w:rsidRPr="009A58CB">
        <w:rPr>
          <w:color w:val="000000"/>
          <w:sz w:val="24"/>
          <w:szCs w:val="24"/>
        </w:rPr>
        <w:t xml:space="preserve"> </w:t>
      </w:r>
      <w:r w:rsidRPr="009A58CB">
        <w:rPr>
          <w:color w:val="000000"/>
          <w:sz w:val="24"/>
          <w:szCs w:val="24"/>
        </w:rPr>
        <w:t xml:space="preserve">the little sketches in </w:t>
      </w:r>
      <w:r w:rsidRPr="009A58CB">
        <w:rPr>
          <w:color w:val="0000FF"/>
          <w:sz w:val="24"/>
          <w:szCs w:val="24"/>
        </w:rPr>
        <w:t>Figures (a)–(d)</w:t>
      </w:r>
      <w:r w:rsidRPr="009A58CB">
        <w:rPr>
          <w:color w:val="000000"/>
          <w:sz w:val="24"/>
          <w:szCs w:val="24"/>
        </w:rPr>
        <w:t>.</w:t>
      </w:r>
    </w:p>
    <w:p w:rsidR="00E62DBE" w:rsidRPr="009A58CB" w:rsidRDefault="008F1BA1" w:rsidP="0077512A">
      <w:pPr>
        <w:autoSpaceDE w:val="0"/>
        <w:autoSpaceDN w:val="0"/>
        <w:adjustRightInd w:val="0"/>
        <w:spacing w:before="0" w:beforeAutospacing="0" w:line="276" w:lineRule="auto"/>
        <w:jc w:val="center"/>
        <w:rPr>
          <w:color w:val="000000"/>
          <w:sz w:val="24"/>
          <w:szCs w:val="24"/>
        </w:rPr>
      </w:pPr>
      <w:r w:rsidRPr="009A58CB">
        <w:rPr>
          <w:noProof/>
          <w:color w:val="000000"/>
          <w:sz w:val="24"/>
          <w:szCs w:val="24"/>
        </w:rPr>
        <w:drawing>
          <wp:inline distT="0" distB="0" distL="0" distR="0">
            <wp:extent cx="2344420" cy="461899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344420" cy="4618990"/>
                    </a:xfrm>
                    <a:prstGeom prst="rect">
                      <a:avLst/>
                    </a:prstGeom>
                    <a:noFill/>
                    <a:ln w="9525">
                      <a:noFill/>
                      <a:miter lim="800000"/>
                      <a:headEnd/>
                      <a:tailEnd/>
                    </a:ln>
                  </pic:spPr>
                </pic:pic>
              </a:graphicData>
            </a:graphic>
          </wp:inline>
        </w:drawing>
      </w:r>
    </w:p>
    <w:p w:rsidR="008F1BA1" w:rsidRPr="009A58CB" w:rsidRDefault="008F1BA1" w:rsidP="002313B9">
      <w:pPr>
        <w:autoSpaceDE w:val="0"/>
        <w:autoSpaceDN w:val="0"/>
        <w:adjustRightInd w:val="0"/>
        <w:spacing w:before="0" w:beforeAutospacing="0" w:line="276" w:lineRule="auto"/>
        <w:jc w:val="both"/>
        <w:rPr>
          <w:i/>
          <w:iCs/>
          <w:color w:val="000000"/>
          <w:sz w:val="24"/>
          <w:szCs w:val="24"/>
        </w:rPr>
      </w:pPr>
    </w:p>
    <w:p w:rsidR="00E62DBE" w:rsidRPr="009A58CB" w:rsidRDefault="00E62DBE" w:rsidP="002313B9">
      <w:pPr>
        <w:autoSpaceDE w:val="0"/>
        <w:autoSpaceDN w:val="0"/>
        <w:adjustRightInd w:val="0"/>
        <w:spacing w:before="0" w:beforeAutospacing="0" w:line="276" w:lineRule="auto"/>
        <w:jc w:val="both"/>
        <w:rPr>
          <w:color w:val="000000"/>
          <w:sz w:val="24"/>
          <w:szCs w:val="24"/>
        </w:rPr>
      </w:pPr>
      <w:r w:rsidRPr="0083026E">
        <w:rPr>
          <w:iCs/>
          <w:color w:val="000000"/>
          <w:sz w:val="24"/>
          <w:szCs w:val="24"/>
        </w:rPr>
        <w:t>Tangential go direct to mode</w:t>
      </w:r>
      <w:r w:rsidRPr="009A58CB">
        <w:rPr>
          <w:i/>
          <w:iCs/>
          <w:color w:val="000000"/>
          <w:sz w:val="24"/>
          <w:szCs w:val="24"/>
        </w:rPr>
        <w:t xml:space="preserve"> </w:t>
      </w:r>
      <w:r w:rsidRPr="009A58CB">
        <w:rPr>
          <w:color w:val="000000"/>
          <w:sz w:val="24"/>
          <w:szCs w:val="24"/>
        </w:rPr>
        <w:t xml:space="preserve">– This is shown in </w:t>
      </w:r>
      <w:r w:rsidRPr="009A58CB">
        <w:rPr>
          <w:color w:val="0000FF"/>
          <w:sz w:val="24"/>
          <w:szCs w:val="24"/>
        </w:rPr>
        <w:t xml:space="preserve">Figure (a) </w:t>
      </w:r>
      <w:r w:rsidRPr="009A58CB">
        <w:rPr>
          <w:color w:val="000000"/>
          <w:sz w:val="24"/>
          <w:szCs w:val="24"/>
        </w:rPr>
        <w:t>and provides navigation from the current position to any waypoint in the flight plan or entered during the flight.</w:t>
      </w:r>
    </w:p>
    <w:p w:rsidR="00E62DBE" w:rsidRPr="009A58CB" w:rsidRDefault="00E62DBE" w:rsidP="002313B9">
      <w:pPr>
        <w:autoSpaceDE w:val="0"/>
        <w:autoSpaceDN w:val="0"/>
        <w:adjustRightInd w:val="0"/>
        <w:spacing w:before="0" w:beforeAutospacing="0" w:line="276" w:lineRule="auto"/>
        <w:jc w:val="both"/>
        <w:rPr>
          <w:color w:val="000000"/>
          <w:sz w:val="24"/>
          <w:szCs w:val="24"/>
        </w:rPr>
      </w:pPr>
      <w:r w:rsidRPr="009A58CB">
        <w:rPr>
          <w:rFonts w:eastAsia="MTSYN"/>
          <w:color w:val="000000"/>
          <w:sz w:val="24"/>
          <w:szCs w:val="24"/>
        </w:rPr>
        <w:t xml:space="preserve">• </w:t>
      </w:r>
      <w:r w:rsidRPr="0083026E">
        <w:rPr>
          <w:iCs/>
          <w:color w:val="000000"/>
          <w:sz w:val="24"/>
          <w:szCs w:val="24"/>
        </w:rPr>
        <w:t>Turn anticipation</w:t>
      </w:r>
      <w:r w:rsidRPr="009A58CB">
        <w:rPr>
          <w:i/>
          <w:iCs/>
          <w:color w:val="000000"/>
          <w:sz w:val="24"/>
          <w:szCs w:val="24"/>
        </w:rPr>
        <w:t xml:space="preserve"> </w:t>
      </w:r>
      <w:r w:rsidRPr="009A58CB">
        <w:rPr>
          <w:color w:val="000000"/>
          <w:sz w:val="24"/>
          <w:szCs w:val="24"/>
        </w:rPr>
        <w:t xml:space="preserve">– This is shown in </w:t>
      </w:r>
      <w:r w:rsidRPr="009A58CB">
        <w:rPr>
          <w:color w:val="0000FF"/>
          <w:sz w:val="24"/>
          <w:szCs w:val="24"/>
        </w:rPr>
        <w:t xml:space="preserve">Figure (b) </w:t>
      </w:r>
      <w:r w:rsidRPr="009A58CB">
        <w:rPr>
          <w:color w:val="000000"/>
          <w:sz w:val="24"/>
          <w:szCs w:val="24"/>
        </w:rPr>
        <w:t>and avoids overshooting waypoints. It reduces both the distance flown and off-track manoeuvring.</w:t>
      </w:r>
    </w:p>
    <w:p w:rsidR="00E62DBE" w:rsidRPr="009A58CB" w:rsidRDefault="00E62DBE" w:rsidP="002313B9">
      <w:pPr>
        <w:autoSpaceDE w:val="0"/>
        <w:autoSpaceDN w:val="0"/>
        <w:adjustRightInd w:val="0"/>
        <w:spacing w:before="0" w:beforeAutospacing="0" w:line="276" w:lineRule="auto"/>
        <w:jc w:val="both"/>
        <w:rPr>
          <w:color w:val="000000"/>
          <w:sz w:val="24"/>
          <w:szCs w:val="24"/>
        </w:rPr>
      </w:pPr>
      <w:r w:rsidRPr="009A58CB">
        <w:rPr>
          <w:rFonts w:eastAsia="MTSYN"/>
          <w:color w:val="000000"/>
          <w:sz w:val="24"/>
          <w:szCs w:val="24"/>
        </w:rPr>
        <w:t xml:space="preserve">• </w:t>
      </w:r>
      <w:r w:rsidRPr="0083026E">
        <w:rPr>
          <w:iCs/>
          <w:color w:val="000000"/>
          <w:sz w:val="24"/>
          <w:szCs w:val="24"/>
        </w:rPr>
        <w:t>Parallel offset tracking</w:t>
      </w:r>
      <w:r w:rsidRPr="009A58CB">
        <w:rPr>
          <w:i/>
          <w:iCs/>
          <w:color w:val="000000"/>
          <w:sz w:val="24"/>
          <w:szCs w:val="24"/>
        </w:rPr>
        <w:t xml:space="preserve"> </w:t>
      </w:r>
      <w:r w:rsidRPr="009A58CB">
        <w:rPr>
          <w:color w:val="000000"/>
          <w:sz w:val="24"/>
          <w:szCs w:val="24"/>
        </w:rPr>
        <w:t xml:space="preserve">– This is illustrated in </w:t>
      </w:r>
      <w:r w:rsidRPr="009A58CB">
        <w:rPr>
          <w:color w:val="0000FF"/>
          <w:sz w:val="24"/>
          <w:szCs w:val="24"/>
        </w:rPr>
        <w:t>Figure(c)</w:t>
      </w:r>
      <w:r w:rsidRPr="009A58CB">
        <w:rPr>
          <w:color w:val="000000"/>
          <w:sz w:val="24"/>
          <w:szCs w:val="24"/>
        </w:rPr>
        <w:t>. The lateral offset allows ATC to increase traffic flows in certain cases.</w:t>
      </w:r>
    </w:p>
    <w:p w:rsidR="00E62DBE" w:rsidRDefault="00E62DBE" w:rsidP="002313B9">
      <w:pPr>
        <w:autoSpaceDE w:val="0"/>
        <w:autoSpaceDN w:val="0"/>
        <w:adjustRightInd w:val="0"/>
        <w:spacing w:before="0" w:beforeAutospacing="0" w:line="276" w:lineRule="auto"/>
        <w:jc w:val="both"/>
        <w:rPr>
          <w:color w:val="000000"/>
          <w:sz w:val="24"/>
          <w:szCs w:val="24"/>
        </w:rPr>
      </w:pPr>
      <w:r w:rsidRPr="009A58CB">
        <w:rPr>
          <w:rFonts w:eastAsia="MTSYN"/>
          <w:color w:val="000000"/>
          <w:sz w:val="24"/>
          <w:szCs w:val="24"/>
        </w:rPr>
        <w:t xml:space="preserve">• </w:t>
      </w:r>
      <w:r w:rsidRPr="0083026E">
        <w:rPr>
          <w:iCs/>
          <w:color w:val="000000"/>
          <w:sz w:val="24"/>
          <w:szCs w:val="24"/>
        </w:rPr>
        <w:t>Holding pattern</w:t>
      </w:r>
      <w:r w:rsidRPr="009A58CB">
        <w:rPr>
          <w:i/>
          <w:iCs/>
          <w:color w:val="000000"/>
          <w:sz w:val="24"/>
          <w:szCs w:val="24"/>
        </w:rPr>
        <w:t xml:space="preserve"> </w:t>
      </w:r>
      <w:r w:rsidRPr="009A58CB">
        <w:rPr>
          <w:color w:val="000000"/>
          <w:sz w:val="24"/>
          <w:szCs w:val="24"/>
        </w:rPr>
        <w:t xml:space="preserve">– This is illustrated in </w:t>
      </w:r>
      <w:r w:rsidRPr="009A58CB">
        <w:rPr>
          <w:color w:val="0000FF"/>
          <w:sz w:val="24"/>
          <w:szCs w:val="24"/>
        </w:rPr>
        <w:t>Figure(d)</w:t>
      </w:r>
      <w:r w:rsidRPr="009A58CB">
        <w:rPr>
          <w:color w:val="000000"/>
          <w:sz w:val="24"/>
          <w:szCs w:val="24"/>
        </w:rPr>
        <w:t>. The FMS produces a precision holding pattern based on published ICAO entry procedure to reduce the pilot work load</w:t>
      </w:r>
      <w:r w:rsidR="00FF4D64">
        <w:rPr>
          <w:color w:val="000000"/>
          <w:sz w:val="24"/>
          <w:szCs w:val="24"/>
        </w:rPr>
        <w:t>.</w:t>
      </w:r>
    </w:p>
    <w:p w:rsidR="00FF4D64" w:rsidRDefault="00FF4D64" w:rsidP="002313B9">
      <w:pPr>
        <w:autoSpaceDE w:val="0"/>
        <w:autoSpaceDN w:val="0"/>
        <w:adjustRightInd w:val="0"/>
        <w:spacing w:before="0" w:beforeAutospacing="0" w:line="276" w:lineRule="auto"/>
        <w:jc w:val="both"/>
        <w:rPr>
          <w:color w:val="000000"/>
          <w:sz w:val="24"/>
          <w:szCs w:val="24"/>
        </w:rPr>
      </w:pPr>
    </w:p>
    <w:p w:rsidR="00FF4D64" w:rsidRDefault="00FF4D64" w:rsidP="002313B9">
      <w:pPr>
        <w:autoSpaceDE w:val="0"/>
        <w:autoSpaceDN w:val="0"/>
        <w:adjustRightInd w:val="0"/>
        <w:spacing w:before="0" w:beforeAutospacing="0" w:line="276" w:lineRule="auto"/>
        <w:jc w:val="both"/>
        <w:rPr>
          <w:color w:val="000000"/>
          <w:sz w:val="24"/>
          <w:szCs w:val="24"/>
        </w:rPr>
      </w:pPr>
    </w:p>
    <w:p w:rsidR="00FF4D64" w:rsidRDefault="00FF4D64" w:rsidP="002313B9">
      <w:pPr>
        <w:autoSpaceDE w:val="0"/>
        <w:autoSpaceDN w:val="0"/>
        <w:adjustRightInd w:val="0"/>
        <w:spacing w:before="0" w:beforeAutospacing="0" w:line="276" w:lineRule="auto"/>
        <w:jc w:val="both"/>
        <w:rPr>
          <w:color w:val="000000"/>
          <w:sz w:val="24"/>
          <w:szCs w:val="24"/>
        </w:rPr>
      </w:pPr>
    </w:p>
    <w:p w:rsidR="00FF4D64" w:rsidRDefault="00FF4D64" w:rsidP="002313B9">
      <w:pPr>
        <w:autoSpaceDE w:val="0"/>
        <w:autoSpaceDN w:val="0"/>
        <w:adjustRightInd w:val="0"/>
        <w:spacing w:before="0" w:beforeAutospacing="0" w:line="276" w:lineRule="auto"/>
        <w:jc w:val="both"/>
        <w:rPr>
          <w:color w:val="000000"/>
          <w:sz w:val="24"/>
          <w:szCs w:val="24"/>
        </w:rPr>
      </w:pPr>
    </w:p>
    <w:p w:rsidR="00FF4D64" w:rsidRDefault="00FF4D64" w:rsidP="002313B9">
      <w:pPr>
        <w:autoSpaceDE w:val="0"/>
        <w:autoSpaceDN w:val="0"/>
        <w:adjustRightInd w:val="0"/>
        <w:spacing w:before="0" w:beforeAutospacing="0" w:line="276" w:lineRule="auto"/>
        <w:jc w:val="both"/>
        <w:rPr>
          <w:color w:val="000000"/>
          <w:sz w:val="24"/>
          <w:szCs w:val="24"/>
        </w:rPr>
      </w:pPr>
    </w:p>
    <w:p w:rsidR="00FF4D64" w:rsidRPr="006937B8" w:rsidRDefault="00620B85" w:rsidP="00352E21">
      <w:pPr>
        <w:autoSpaceDE w:val="0"/>
        <w:autoSpaceDN w:val="0"/>
        <w:adjustRightInd w:val="0"/>
        <w:spacing w:before="0" w:beforeAutospacing="0" w:line="276" w:lineRule="auto"/>
        <w:jc w:val="both"/>
        <w:rPr>
          <w:b/>
          <w:color w:val="000000"/>
        </w:rPr>
      </w:pPr>
      <w:r w:rsidRPr="006937B8">
        <w:rPr>
          <w:b/>
          <w:color w:val="000000"/>
        </w:rPr>
        <w:t xml:space="preserve">Typical avionics sub systems or various layers of avionics systems </w:t>
      </w:r>
      <w:r w:rsidR="00395A3A" w:rsidRPr="006937B8">
        <w:rPr>
          <w:b/>
          <w:color w:val="000000"/>
        </w:rPr>
        <w:t xml:space="preserve">or </w:t>
      </w:r>
      <w:r w:rsidR="00395A3A" w:rsidRPr="006937B8">
        <w:rPr>
          <w:b/>
          <w:bCs/>
          <w:iCs/>
        </w:rPr>
        <w:t>Systems Which Interface Directly with the Pilot</w:t>
      </w:r>
    </w:p>
    <w:p w:rsidR="00FF4D64" w:rsidRPr="006937B8" w:rsidRDefault="00FF4D64" w:rsidP="00352E21">
      <w:pPr>
        <w:autoSpaceDE w:val="0"/>
        <w:autoSpaceDN w:val="0"/>
        <w:adjustRightInd w:val="0"/>
        <w:spacing w:before="0" w:beforeAutospacing="0" w:line="276" w:lineRule="auto"/>
        <w:jc w:val="both"/>
        <w:rPr>
          <w:color w:val="000000"/>
        </w:rPr>
      </w:pPr>
    </w:p>
    <w:p w:rsidR="00FF4D64" w:rsidRPr="006937B8" w:rsidRDefault="00FF4D64" w:rsidP="00352E21">
      <w:pPr>
        <w:autoSpaceDE w:val="0"/>
        <w:autoSpaceDN w:val="0"/>
        <w:adjustRightInd w:val="0"/>
        <w:spacing w:before="0" w:beforeAutospacing="0" w:line="276" w:lineRule="auto"/>
        <w:jc w:val="both"/>
        <w:rPr>
          <w:color w:val="000000"/>
        </w:rPr>
      </w:pPr>
      <w:r w:rsidRPr="006937B8">
        <w:rPr>
          <w:noProof/>
          <w:color w:val="000000"/>
        </w:rPr>
        <w:drawing>
          <wp:inline distT="0" distB="0" distL="0" distR="0">
            <wp:extent cx="5943600" cy="6925574"/>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3600" cy="6925574"/>
                    </a:xfrm>
                    <a:prstGeom prst="rect">
                      <a:avLst/>
                    </a:prstGeom>
                    <a:noFill/>
                    <a:ln w="9525">
                      <a:noFill/>
                      <a:miter lim="800000"/>
                      <a:headEnd/>
                      <a:tailEnd/>
                    </a:ln>
                  </pic:spPr>
                </pic:pic>
              </a:graphicData>
            </a:graphic>
          </wp:inline>
        </w:drawing>
      </w:r>
    </w:p>
    <w:p w:rsidR="0093181B" w:rsidRPr="006937B8" w:rsidRDefault="0093181B" w:rsidP="00352E21">
      <w:pPr>
        <w:autoSpaceDE w:val="0"/>
        <w:autoSpaceDN w:val="0"/>
        <w:adjustRightInd w:val="0"/>
        <w:spacing w:before="0" w:beforeAutospacing="0" w:line="276" w:lineRule="auto"/>
        <w:jc w:val="both"/>
        <w:rPr>
          <w:color w:val="000000"/>
        </w:rPr>
      </w:pPr>
    </w:p>
    <w:p w:rsidR="0093181B" w:rsidRPr="006937B8" w:rsidRDefault="0093181B" w:rsidP="00352E21">
      <w:pPr>
        <w:autoSpaceDE w:val="0"/>
        <w:autoSpaceDN w:val="0"/>
        <w:adjustRightInd w:val="0"/>
        <w:spacing w:before="0" w:beforeAutospacing="0" w:line="276" w:lineRule="auto"/>
        <w:jc w:val="both"/>
        <w:rPr>
          <w:color w:val="000000"/>
        </w:rPr>
      </w:pPr>
    </w:p>
    <w:p w:rsidR="0093181B" w:rsidRPr="006937B8" w:rsidRDefault="0093181B" w:rsidP="00352E21">
      <w:pPr>
        <w:autoSpaceDE w:val="0"/>
        <w:autoSpaceDN w:val="0"/>
        <w:adjustRightInd w:val="0"/>
        <w:spacing w:before="0" w:beforeAutospacing="0" w:line="276" w:lineRule="auto"/>
        <w:jc w:val="both"/>
        <w:rPr>
          <w:color w:val="000000"/>
        </w:rPr>
      </w:pPr>
    </w:p>
    <w:p w:rsidR="001A6E7C" w:rsidRDefault="001A6E7C" w:rsidP="00352E21">
      <w:pPr>
        <w:autoSpaceDE w:val="0"/>
        <w:autoSpaceDN w:val="0"/>
        <w:adjustRightInd w:val="0"/>
        <w:spacing w:before="0" w:beforeAutospacing="0" w:line="276" w:lineRule="auto"/>
        <w:jc w:val="both"/>
        <w:rPr>
          <w:i/>
          <w:iCs/>
        </w:rPr>
      </w:pPr>
    </w:p>
    <w:p w:rsidR="0093181B" w:rsidRPr="00715EF7" w:rsidRDefault="009C2F6D" w:rsidP="00352E21">
      <w:pPr>
        <w:autoSpaceDE w:val="0"/>
        <w:autoSpaceDN w:val="0"/>
        <w:adjustRightInd w:val="0"/>
        <w:spacing w:before="0" w:beforeAutospacing="0" w:line="276" w:lineRule="auto"/>
        <w:jc w:val="both"/>
        <w:rPr>
          <w:b/>
          <w:iCs/>
        </w:rPr>
      </w:pPr>
      <w:r w:rsidRPr="00715EF7">
        <w:rPr>
          <w:b/>
          <w:iCs/>
        </w:rPr>
        <w:t>Display Systems</w:t>
      </w:r>
    </w:p>
    <w:p w:rsidR="001A6E7C" w:rsidRDefault="001A6E7C" w:rsidP="005F480B">
      <w:pPr>
        <w:pStyle w:val="ListParagraph"/>
        <w:numPr>
          <w:ilvl w:val="0"/>
          <w:numId w:val="9"/>
        </w:numPr>
        <w:autoSpaceDE w:val="0"/>
        <w:autoSpaceDN w:val="0"/>
        <w:adjustRightInd w:val="0"/>
        <w:spacing w:before="0" w:beforeAutospacing="0" w:line="276" w:lineRule="auto"/>
        <w:jc w:val="both"/>
      </w:pPr>
      <w:r w:rsidRPr="006937B8">
        <w:lastRenderedPageBreak/>
        <w:t>Provide</w:t>
      </w:r>
      <w:r w:rsidR="001D4DE2" w:rsidRPr="006937B8">
        <w:t xml:space="preserve"> the visual interface between the pilot and the aircraft systems and comprise head up displays (HUDs), helmet mounted displays (HMDs) and head down displays (HDDs). </w:t>
      </w:r>
    </w:p>
    <w:p w:rsidR="001A6E7C" w:rsidRDefault="001D4DE2" w:rsidP="005F480B">
      <w:pPr>
        <w:pStyle w:val="ListParagraph"/>
        <w:numPr>
          <w:ilvl w:val="0"/>
          <w:numId w:val="9"/>
        </w:numPr>
        <w:autoSpaceDE w:val="0"/>
        <w:autoSpaceDN w:val="0"/>
        <w:adjustRightInd w:val="0"/>
        <w:spacing w:before="0" w:beforeAutospacing="0" w:line="276" w:lineRule="auto"/>
        <w:jc w:val="both"/>
      </w:pPr>
      <w:r w:rsidRPr="006937B8">
        <w:t xml:space="preserve">The </w:t>
      </w:r>
      <w:r w:rsidRPr="00715EF7">
        <w:rPr>
          <w:b/>
        </w:rPr>
        <w:t>prime advantages</w:t>
      </w:r>
      <w:r w:rsidRPr="006937B8">
        <w:t xml:space="preserve"> of the HUD and HMD are that they project the display information into the pilot’s field of view so that the pilot can be head up and can concentrate on the outside world.</w:t>
      </w:r>
      <w:r w:rsidR="001A6E7C">
        <w:t xml:space="preserve"> </w:t>
      </w:r>
    </w:p>
    <w:p w:rsidR="00715EF7" w:rsidRDefault="00DD30C1" w:rsidP="005F480B">
      <w:pPr>
        <w:pStyle w:val="ListParagraph"/>
        <w:numPr>
          <w:ilvl w:val="0"/>
          <w:numId w:val="9"/>
        </w:numPr>
        <w:autoSpaceDE w:val="0"/>
        <w:autoSpaceDN w:val="0"/>
        <w:adjustRightInd w:val="0"/>
        <w:spacing w:before="0" w:beforeAutospacing="0" w:line="276" w:lineRule="auto"/>
        <w:jc w:val="both"/>
      </w:pPr>
      <w:r w:rsidRPr="006937B8">
        <w:t xml:space="preserve">The HUD now provides the primary display for presenting the essential flight information to the pilot and in military aircraft has transformed weapon aiming accuracy. </w:t>
      </w:r>
    </w:p>
    <w:p w:rsidR="00715EF7" w:rsidRDefault="00DD30C1" w:rsidP="005F480B">
      <w:pPr>
        <w:pStyle w:val="ListParagraph"/>
        <w:numPr>
          <w:ilvl w:val="0"/>
          <w:numId w:val="9"/>
        </w:numPr>
        <w:autoSpaceDE w:val="0"/>
        <w:autoSpaceDN w:val="0"/>
        <w:adjustRightInd w:val="0"/>
        <w:spacing w:before="0" w:beforeAutospacing="0" w:line="276" w:lineRule="auto"/>
        <w:jc w:val="both"/>
      </w:pPr>
      <w:r w:rsidRPr="006937B8">
        <w:t xml:space="preserve">The HUD can also display a forward looking infrared (FLIR) video picture one to one with the outside world from a fixed FLIR imaging sensor installed in the aircraft. </w:t>
      </w:r>
    </w:p>
    <w:p w:rsidR="00715EF7" w:rsidRDefault="00DD30C1" w:rsidP="005F480B">
      <w:pPr>
        <w:pStyle w:val="ListParagraph"/>
        <w:numPr>
          <w:ilvl w:val="0"/>
          <w:numId w:val="9"/>
        </w:numPr>
        <w:autoSpaceDE w:val="0"/>
        <w:autoSpaceDN w:val="0"/>
        <w:adjustRightInd w:val="0"/>
        <w:spacing w:before="0" w:beforeAutospacing="0" w:line="276" w:lineRule="auto"/>
        <w:jc w:val="both"/>
      </w:pPr>
      <w:r w:rsidRPr="006937B8">
        <w:t>The infrared picture merges naturally with the visual scene enabling operations to be carried out at night or in conditions of poor visibility due to haze or clouds.</w:t>
      </w:r>
    </w:p>
    <w:p w:rsidR="00715EF7" w:rsidRPr="00715EF7" w:rsidRDefault="00DD30C1" w:rsidP="005F480B">
      <w:pPr>
        <w:pStyle w:val="ListParagraph"/>
        <w:numPr>
          <w:ilvl w:val="0"/>
          <w:numId w:val="9"/>
        </w:numPr>
        <w:autoSpaceDE w:val="0"/>
        <w:autoSpaceDN w:val="0"/>
        <w:adjustRightInd w:val="0"/>
        <w:spacing w:before="0" w:beforeAutospacing="0" w:line="276" w:lineRule="auto"/>
        <w:jc w:val="both"/>
        <w:rPr>
          <w:i/>
          <w:iCs/>
        </w:rPr>
      </w:pPr>
      <w:r w:rsidRPr="006937B8">
        <w:t xml:space="preserve"> The HMD enables the pilot to be presented with information while looking</w:t>
      </w:r>
      <w:r w:rsidR="00715EF7">
        <w:t xml:space="preserve"> </w:t>
      </w:r>
      <w:r w:rsidRPr="006937B8">
        <w:t xml:space="preserve">in any direction, as opposed to the limited forward field of view of the HUD. </w:t>
      </w:r>
    </w:p>
    <w:p w:rsidR="00715EF7" w:rsidRDefault="00715EF7" w:rsidP="00715EF7">
      <w:pPr>
        <w:autoSpaceDE w:val="0"/>
        <w:autoSpaceDN w:val="0"/>
        <w:adjustRightInd w:val="0"/>
        <w:spacing w:before="0" w:beforeAutospacing="0" w:line="276" w:lineRule="auto"/>
        <w:jc w:val="both"/>
        <w:rPr>
          <w:b/>
          <w:iCs/>
        </w:rPr>
      </w:pPr>
    </w:p>
    <w:p w:rsidR="0093181B" w:rsidRDefault="00CE727A" w:rsidP="00715EF7">
      <w:pPr>
        <w:autoSpaceDE w:val="0"/>
        <w:autoSpaceDN w:val="0"/>
        <w:adjustRightInd w:val="0"/>
        <w:spacing w:before="0" w:beforeAutospacing="0" w:line="276" w:lineRule="auto"/>
        <w:jc w:val="both"/>
        <w:rPr>
          <w:b/>
          <w:iCs/>
        </w:rPr>
      </w:pPr>
      <w:r w:rsidRPr="00715EF7">
        <w:rPr>
          <w:b/>
          <w:iCs/>
        </w:rPr>
        <w:t>Communications Systems</w:t>
      </w:r>
    </w:p>
    <w:p w:rsidR="00715EF7" w:rsidRPr="00715EF7" w:rsidRDefault="00715EF7" w:rsidP="005F480B">
      <w:pPr>
        <w:pStyle w:val="ListParagraph"/>
        <w:numPr>
          <w:ilvl w:val="0"/>
          <w:numId w:val="10"/>
        </w:numPr>
        <w:autoSpaceDE w:val="0"/>
        <w:autoSpaceDN w:val="0"/>
        <w:adjustRightInd w:val="0"/>
        <w:spacing w:before="0" w:beforeAutospacing="0" w:line="276" w:lineRule="auto"/>
        <w:jc w:val="both"/>
        <w:rPr>
          <w:color w:val="000000"/>
        </w:rPr>
      </w:pPr>
      <w:r w:rsidRPr="006937B8">
        <w:t>The</w:t>
      </w:r>
      <w:r w:rsidR="00CE727A" w:rsidRPr="006937B8">
        <w:t xml:space="preserve"> need for reliable two way</w:t>
      </w:r>
      <w:r>
        <w:t xml:space="preserve"> </w:t>
      </w:r>
      <w:r w:rsidR="00CE727A" w:rsidRPr="006937B8">
        <w:t>communication between the ground bases and the aircraft or between aircraft is self evident and is essential for air traffic control</w:t>
      </w:r>
      <w:r>
        <w:t>.</w:t>
      </w:r>
    </w:p>
    <w:p w:rsidR="00715EF7" w:rsidRPr="00715EF7" w:rsidRDefault="00CE727A" w:rsidP="005F480B">
      <w:pPr>
        <w:pStyle w:val="ListParagraph"/>
        <w:numPr>
          <w:ilvl w:val="0"/>
          <w:numId w:val="10"/>
        </w:numPr>
        <w:autoSpaceDE w:val="0"/>
        <w:autoSpaceDN w:val="0"/>
        <w:adjustRightInd w:val="0"/>
        <w:spacing w:before="0" w:beforeAutospacing="0" w:line="276" w:lineRule="auto"/>
        <w:jc w:val="both"/>
        <w:rPr>
          <w:color w:val="000000"/>
        </w:rPr>
      </w:pPr>
      <w:r w:rsidRPr="006937B8">
        <w:t xml:space="preserve"> Long range communication is provided by high frequency (HF) radios operating in the band 2–30 MHz. </w:t>
      </w:r>
    </w:p>
    <w:p w:rsidR="00715EF7" w:rsidRPr="00715EF7" w:rsidRDefault="00CE727A" w:rsidP="005F480B">
      <w:pPr>
        <w:pStyle w:val="ListParagraph"/>
        <w:numPr>
          <w:ilvl w:val="0"/>
          <w:numId w:val="10"/>
        </w:numPr>
        <w:autoSpaceDE w:val="0"/>
        <w:autoSpaceDN w:val="0"/>
        <w:adjustRightInd w:val="0"/>
        <w:spacing w:before="0" w:beforeAutospacing="0" w:line="276" w:lineRule="auto"/>
        <w:jc w:val="both"/>
        <w:rPr>
          <w:color w:val="000000"/>
        </w:rPr>
      </w:pPr>
      <w:r w:rsidRPr="006937B8">
        <w:t>Near to medium range communication is provided in civil aircraft by very high frequency (VHF) radios operating in the band 30–100 MHz</w:t>
      </w:r>
    </w:p>
    <w:p w:rsidR="00715EF7" w:rsidRDefault="00715EF7" w:rsidP="005F480B">
      <w:pPr>
        <w:pStyle w:val="ListParagraph"/>
        <w:numPr>
          <w:ilvl w:val="0"/>
          <w:numId w:val="10"/>
        </w:numPr>
        <w:autoSpaceDE w:val="0"/>
        <w:autoSpaceDN w:val="0"/>
        <w:adjustRightInd w:val="0"/>
        <w:spacing w:before="0" w:beforeAutospacing="0" w:line="276" w:lineRule="auto"/>
        <w:jc w:val="both"/>
      </w:pPr>
      <w:r w:rsidRPr="006937B8">
        <w:t>Military</w:t>
      </w:r>
      <w:r w:rsidR="00CE727A" w:rsidRPr="006937B8">
        <w:t xml:space="preserve"> aircraft by ultra high frequency (UHF) radio operating in the band 250–400 MHz.</w:t>
      </w:r>
      <w:r>
        <w:t xml:space="preserve"> </w:t>
      </w:r>
      <w:r w:rsidR="004E1946" w:rsidRPr="006937B8">
        <w:t>Equipmentis usually at duplex level of redundancy</w:t>
      </w:r>
    </w:p>
    <w:p w:rsidR="00715EF7" w:rsidRDefault="00715EF7" w:rsidP="005F480B">
      <w:pPr>
        <w:pStyle w:val="ListParagraph"/>
        <w:numPr>
          <w:ilvl w:val="0"/>
          <w:numId w:val="10"/>
        </w:numPr>
        <w:autoSpaceDE w:val="0"/>
        <w:autoSpaceDN w:val="0"/>
        <w:adjustRightInd w:val="0"/>
        <w:spacing w:before="0" w:beforeAutospacing="0" w:line="276" w:lineRule="auto"/>
        <w:jc w:val="both"/>
      </w:pPr>
      <w:r w:rsidRPr="006937B8">
        <w:t>The</w:t>
      </w:r>
      <w:r w:rsidR="004E1946" w:rsidRPr="006937B8">
        <w:t xml:space="preserve"> VHF radios are generally at triplex level on a modern airliner. </w:t>
      </w:r>
    </w:p>
    <w:p w:rsidR="00FF4D64" w:rsidRPr="006937B8" w:rsidRDefault="004E1946" w:rsidP="005F480B">
      <w:pPr>
        <w:pStyle w:val="ListParagraph"/>
        <w:numPr>
          <w:ilvl w:val="0"/>
          <w:numId w:val="10"/>
        </w:numPr>
        <w:autoSpaceDE w:val="0"/>
        <w:autoSpaceDN w:val="0"/>
        <w:adjustRightInd w:val="0"/>
        <w:spacing w:before="0" w:beforeAutospacing="0" w:line="276" w:lineRule="auto"/>
        <w:jc w:val="both"/>
      </w:pPr>
      <w:r w:rsidRPr="006937B8">
        <w:t>Satellite communications (SATCOM) systems are also installed in many modern aircraft and these are able to provide very reliable world wide communication.</w:t>
      </w:r>
    </w:p>
    <w:p w:rsidR="00715EF7" w:rsidRDefault="00BA1C75" w:rsidP="00352E21">
      <w:pPr>
        <w:autoSpaceDE w:val="0"/>
        <w:autoSpaceDN w:val="0"/>
        <w:adjustRightInd w:val="0"/>
        <w:spacing w:before="0" w:beforeAutospacing="0" w:line="276" w:lineRule="auto"/>
        <w:jc w:val="both"/>
        <w:rPr>
          <w:i/>
          <w:iCs/>
        </w:rPr>
      </w:pPr>
      <w:r w:rsidRPr="00715EF7">
        <w:rPr>
          <w:b/>
          <w:iCs/>
        </w:rPr>
        <w:t>Data Entry and Control</w:t>
      </w:r>
      <w:r w:rsidR="00715EF7">
        <w:rPr>
          <w:b/>
          <w:iCs/>
        </w:rPr>
        <w:t xml:space="preserve"> </w:t>
      </w:r>
      <w:r w:rsidRPr="00715EF7">
        <w:rPr>
          <w:b/>
          <w:iCs/>
        </w:rPr>
        <w:t>Systems</w:t>
      </w:r>
    </w:p>
    <w:p w:rsidR="00BA1C75" w:rsidRPr="006937B8" w:rsidRDefault="00715EF7" w:rsidP="005F480B">
      <w:pPr>
        <w:pStyle w:val="ListParagraph"/>
        <w:numPr>
          <w:ilvl w:val="0"/>
          <w:numId w:val="11"/>
        </w:numPr>
        <w:autoSpaceDE w:val="0"/>
        <w:autoSpaceDN w:val="0"/>
        <w:adjustRightInd w:val="0"/>
        <w:spacing w:before="0" w:beforeAutospacing="0" w:line="276" w:lineRule="auto"/>
        <w:jc w:val="both"/>
      </w:pPr>
      <w:r w:rsidRPr="006937B8">
        <w:t>Are</w:t>
      </w:r>
      <w:r w:rsidR="00BA1C75" w:rsidRPr="006937B8">
        <w:t xml:space="preserve"> essential for the crew to interact with the avionic systems. Such systems range from keyboards and touch panels to the use of direct voice input (DVI) control, exploiting speech recognition technology, and voice warning systems exploiting speech synthesisers. </w:t>
      </w:r>
    </w:p>
    <w:p w:rsidR="00BA1C75" w:rsidRPr="00715EF7" w:rsidRDefault="00BA1C75" w:rsidP="00352E21">
      <w:pPr>
        <w:autoSpaceDE w:val="0"/>
        <w:autoSpaceDN w:val="0"/>
        <w:adjustRightInd w:val="0"/>
        <w:spacing w:before="0" w:beforeAutospacing="0" w:line="276" w:lineRule="auto"/>
        <w:jc w:val="both"/>
        <w:rPr>
          <w:b/>
          <w:iCs/>
        </w:rPr>
      </w:pPr>
      <w:r w:rsidRPr="00715EF7">
        <w:rPr>
          <w:b/>
        </w:rPr>
        <w:t xml:space="preserve"> </w:t>
      </w:r>
      <w:r w:rsidRPr="00715EF7">
        <w:rPr>
          <w:b/>
          <w:iCs/>
        </w:rPr>
        <w:t>Flight Control Systems</w:t>
      </w:r>
    </w:p>
    <w:p w:rsidR="00715EF7" w:rsidRDefault="00715EF7" w:rsidP="005F480B">
      <w:pPr>
        <w:pStyle w:val="ListParagraph"/>
        <w:numPr>
          <w:ilvl w:val="0"/>
          <w:numId w:val="11"/>
        </w:numPr>
        <w:autoSpaceDE w:val="0"/>
        <w:autoSpaceDN w:val="0"/>
        <w:adjustRightInd w:val="0"/>
        <w:spacing w:before="0" w:beforeAutospacing="0" w:line="276" w:lineRule="auto"/>
        <w:jc w:val="both"/>
      </w:pPr>
      <w:r w:rsidRPr="006937B8">
        <w:t>Exploit</w:t>
      </w:r>
      <w:r w:rsidR="00BA1C75" w:rsidRPr="006937B8">
        <w:t xml:space="preserve"> electronic system technology in two areas, namely auto-stabilisation (or stability augmentation) systems and FBW flight control systems. </w:t>
      </w:r>
    </w:p>
    <w:p w:rsidR="00715EF7" w:rsidRDefault="00BA1C75" w:rsidP="005F480B">
      <w:pPr>
        <w:pStyle w:val="ListParagraph"/>
        <w:numPr>
          <w:ilvl w:val="0"/>
          <w:numId w:val="11"/>
        </w:numPr>
        <w:autoSpaceDE w:val="0"/>
        <w:autoSpaceDN w:val="0"/>
        <w:adjustRightInd w:val="0"/>
        <w:spacing w:before="0" w:beforeAutospacing="0" w:line="276" w:lineRule="auto"/>
        <w:jc w:val="both"/>
      </w:pPr>
      <w:r w:rsidRPr="006937B8">
        <w:t>Most swept wing jet aircraft exhibit a lightly damped short period oscillatory motion about the yaw and roll axes at certain height and speed conditions, known as ‘Dutch roll’, and require at least a yaw auto-stabiliser system to damp and suppress this motion; a roll auto-stabiliser system may also be required.</w:t>
      </w:r>
    </w:p>
    <w:p w:rsidR="00715EF7" w:rsidRDefault="00BA1C75" w:rsidP="005F480B">
      <w:pPr>
        <w:pStyle w:val="ListParagraph"/>
        <w:numPr>
          <w:ilvl w:val="0"/>
          <w:numId w:val="11"/>
        </w:numPr>
        <w:autoSpaceDE w:val="0"/>
        <w:autoSpaceDN w:val="0"/>
        <w:adjustRightInd w:val="0"/>
        <w:spacing w:before="0" w:beforeAutospacing="0" w:line="276" w:lineRule="auto"/>
        <w:jc w:val="both"/>
      </w:pPr>
      <w:r w:rsidRPr="006937B8">
        <w:t xml:space="preserve"> Most combat aircraft and many civil aircraft in fact require three axis auto-stabilisation systems to achieve acceptable control and handling characteristics across the flight envelope. </w:t>
      </w:r>
    </w:p>
    <w:p w:rsidR="00077975" w:rsidRDefault="00BA1C75" w:rsidP="005F480B">
      <w:pPr>
        <w:pStyle w:val="ListParagraph"/>
        <w:numPr>
          <w:ilvl w:val="0"/>
          <w:numId w:val="11"/>
        </w:numPr>
        <w:autoSpaceDE w:val="0"/>
        <w:autoSpaceDN w:val="0"/>
        <w:adjustRightInd w:val="0"/>
        <w:spacing w:before="0" w:beforeAutospacing="0" w:line="276" w:lineRule="auto"/>
        <w:jc w:val="both"/>
      </w:pPr>
      <w:r w:rsidRPr="006937B8">
        <w:t>FBW flight control enables a lighter, higher performance aircraft to be produced compared with an equivalent conventional design by allowing the aircraft to be designed with a reduced or even negative natural aerodynamic stability.</w:t>
      </w:r>
      <w:r w:rsidR="00077975">
        <w:t xml:space="preserve"> </w:t>
      </w:r>
    </w:p>
    <w:p w:rsidR="00D24C9D" w:rsidRDefault="00BA1C75" w:rsidP="005F480B">
      <w:pPr>
        <w:pStyle w:val="ListParagraph"/>
        <w:numPr>
          <w:ilvl w:val="0"/>
          <w:numId w:val="11"/>
        </w:numPr>
        <w:autoSpaceDE w:val="0"/>
        <w:autoSpaceDN w:val="0"/>
        <w:adjustRightInd w:val="0"/>
        <w:spacing w:before="0" w:beforeAutospacing="0" w:line="276" w:lineRule="auto"/>
        <w:jc w:val="both"/>
      </w:pPr>
      <w:r w:rsidRPr="006937B8">
        <w:t xml:space="preserve">The system can be designed to </w:t>
      </w:r>
      <w:r w:rsidR="00467923" w:rsidRPr="006937B8">
        <w:t>provide</w:t>
      </w:r>
      <w:r w:rsidRPr="006937B8">
        <w:t xml:space="preserve"> excellent control and handling characteristics across the flight envelope. ‘Care free manoeuvring’ characteristics can also be achieved </w:t>
      </w:r>
    </w:p>
    <w:p w:rsidR="00BA1C75" w:rsidRPr="006937B8" w:rsidRDefault="00BA1C75" w:rsidP="005F480B">
      <w:pPr>
        <w:pStyle w:val="ListParagraph"/>
        <w:numPr>
          <w:ilvl w:val="0"/>
          <w:numId w:val="11"/>
        </w:numPr>
        <w:autoSpaceDE w:val="0"/>
        <w:autoSpaceDN w:val="0"/>
        <w:adjustRightInd w:val="0"/>
        <w:spacing w:before="0" w:beforeAutospacing="0" w:line="276" w:lineRule="auto"/>
        <w:jc w:val="both"/>
      </w:pPr>
      <w:r w:rsidRPr="006937B8">
        <w:t>A very high integrity, failure survival system is of course essential for FBW flight control.</w:t>
      </w:r>
    </w:p>
    <w:p w:rsidR="00965CA1" w:rsidRPr="00DF0A13" w:rsidRDefault="00965CA1" w:rsidP="00352E21">
      <w:pPr>
        <w:autoSpaceDE w:val="0"/>
        <w:autoSpaceDN w:val="0"/>
        <w:adjustRightInd w:val="0"/>
        <w:spacing w:before="0" w:beforeAutospacing="0" w:line="276" w:lineRule="auto"/>
        <w:jc w:val="both"/>
        <w:rPr>
          <w:b/>
          <w:bCs/>
          <w:iCs/>
          <w:sz w:val="24"/>
          <w:szCs w:val="24"/>
        </w:rPr>
      </w:pPr>
      <w:r w:rsidRPr="00DF0A13">
        <w:rPr>
          <w:b/>
          <w:bCs/>
          <w:iCs/>
          <w:sz w:val="24"/>
          <w:szCs w:val="24"/>
        </w:rPr>
        <w:lastRenderedPageBreak/>
        <w:t>Aircraft State Sensor Systems</w:t>
      </w:r>
    </w:p>
    <w:p w:rsidR="00965CA1" w:rsidRPr="00DF0A13" w:rsidRDefault="004B07B2" w:rsidP="00352E21">
      <w:pPr>
        <w:autoSpaceDE w:val="0"/>
        <w:autoSpaceDN w:val="0"/>
        <w:adjustRightInd w:val="0"/>
        <w:spacing w:before="0" w:beforeAutospacing="0" w:line="276" w:lineRule="auto"/>
        <w:jc w:val="both"/>
        <w:rPr>
          <w:b/>
          <w:iCs/>
        </w:rPr>
      </w:pPr>
      <w:r>
        <w:rPr>
          <w:b/>
          <w:iCs/>
        </w:rPr>
        <w:t>(a)</w:t>
      </w:r>
      <w:r w:rsidR="00965CA1" w:rsidRPr="00DF0A13">
        <w:rPr>
          <w:b/>
          <w:iCs/>
        </w:rPr>
        <w:t xml:space="preserve">Air Data Systems </w:t>
      </w:r>
    </w:p>
    <w:p w:rsidR="00DF0A13" w:rsidRDefault="00DF0A13" w:rsidP="005F480B">
      <w:pPr>
        <w:pStyle w:val="ListParagraph"/>
        <w:numPr>
          <w:ilvl w:val="0"/>
          <w:numId w:val="12"/>
        </w:numPr>
        <w:autoSpaceDE w:val="0"/>
        <w:autoSpaceDN w:val="0"/>
        <w:adjustRightInd w:val="0"/>
        <w:spacing w:before="0" w:beforeAutospacing="0" w:line="276" w:lineRule="auto"/>
        <w:jc w:val="both"/>
      </w:pPr>
      <w:r w:rsidRPr="006937B8">
        <w:t>Provide</w:t>
      </w:r>
      <w:r w:rsidR="00965CA1" w:rsidRPr="006937B8">
        <w:t xml:space="preserve"> accurate information on the air data </w:t>
      </w:r>
      <w:r w:rsidRPr="006937B8">
        <w:t>quantities that</w:t>
      </w:r>
      <w:r w:rsidR="00965CA1" w:rsidRPr="006937B8">
        <w:t xml:space="preserve"> is the altitude, calibrated airspeed, vertical speed, true airspeed, Mach number and airstream incidence angle. </w:t>
      </w:r>
    </w:p>
    <w:p w:rsidR="00DF0A13" w:rsidRDefault="00965CA1" w:rsidP="005F480B">
      <w:pPr>
        <w:pStyle w:val="ListParagraph"/>
        <w:numPr>
          <w:ilvl w:val="0"/>
          <w:numId w:val="12"/>
        </w:numPr>
        <w:autoSpaceDE w:val="0"/>
        <w:autoSpaceDN w:val="0"/>
        <w:adjustRightInd w:val="0"/>
        <w:spacing w:before="0" w:beforeAutospacing="0" w:line="276" w:lineRule="auto"/>
        <w:jc w:val="both"/>
      </w:pPr>
      <w:r w:rsidRPr="006937B8">
        <w:t>This information is essential for the control and</w:t>
      </w:r>
      <w:r w:rsidR="00C403DF" w:rsidRPr="006937B8">
        <w:t xml:space="preserve"> </w:t>
      </w:r>
      <w:r w:rsidRPr="006937B8">
        <w:t xml:space="preserve">navigation of the aircraft. </w:t>
      </w:r>
    </w:p>
    <w:p w:rsidR="00DF0A13" w:rsidRDefault="00965CA1" w:rsidP="005F480B">
      <w:pPr>
        <w:pStyle w:val="ListParagraph"/>
        <w:numPr>
          <w:ilvl w:val="0"/>
          <w:numId w:val="12"/>
        </w:numPr>
        <w:autoSpaceDE w:val="0"/>
        <w:autoSpaceDN w:val="0"/>
        <w:adjustRightInd w:val="0"/>
        <w:spacing w:before="0" w:beforeAutospacing="0" w:line="276" w:lineRule="auto"/>
        <w:jc w:val="both"/>
      </w:pPr>
      <w:r w:rsidRPr="006937B8">
        <w:t>The air data computing system computes these quantities</w:t>
      </w:r>
      <w:r w:rsidR="00C403DF" w:rsidRPr="006937B8">
        <w:t xml:space="preserve"> </w:t>
      </w:r>
      <w:r w:rsidRPr="006937B8">
        <w:t>from the outputs of very accurate sensors which measure the static pressure, total</w:t>
      </w:r>
      <w:r w:rsidR="00C403DF" w:rsidRPr="006937B8">
        <w:t xml:space="preserve"> </w:t>
      </w:r>
      <w:r w:rsidRPr="006937B8">
        <w:t xml:space="preserve">pressure and the outside air temperature. </w:t>
      </w:r>
    </w:p>
    <w:p w:rsidR="00965CA1" w:rsidRPr="006937B8" w:rsidRDefault="00965CA1" w:rsidP="005F480B">
      <w:pPr>
        <w:pStyle w:val="ListParagraph"/>
        <w:numPr>
          <w:ilvl w:val="0"/>
          <w:numId w:val="12"/>
        </w:numPr>
        <w:autoSpaceDE w:val="0"/>
        <w:autoSpaceDN w:val="0"/>
        <w:adjustRightInd w:val="0"/>
        <w:spacing w:before="0" w:beforeAutospacing="0" w:line="276" w:lineRule="auto"/>
        <w:jc w:val="both"/>
      </w:pPr>
      <w:r w:rsidRPr="006937B8">
        <w:t>The air-stream incidence angle is derived</w:t>
      </w:r>
      <w:r w:rsidR="00C403DF" w:rsidRPr="006937B8">
        <w:t xml:space="preserve"> </w:t>
      </w:r>
      <w:r w:rsidRPr="006937B8">
        <w:t>from air-stream incidence sensors.</w:t>
      </w:r>
    </w:p>
    <w:p w:rsidR="00C403DF" w:rsidRPr="004B07B2" w:rsidRDefault="004B07B2" w:rsidP="00352E21">
      <w:pPr>
        <w:autoSpaceDE w:val="0"/>
        <w:autoSpaceDN w:val="0"/>
        <w:adjustRightInd w:val="0"/>
        <w:spacing w:before="0" w:beforeAutospacing="0" w:line="276" w:lineRule="auto"/>
        <w:jc w:val="both"/>
        <w:rPr>
          <w:b/>
          <w:iCs/>
        </w:rPr>
      </w:pPr>
      <w:r>
        <w:rPr>
          <w:b/>
          <w:iCs/>
        </w:rPr>
        <w:t>(b)</w:t>
      </w:r>
      <w:r w:rsidR="00965CA1" w:rsidRPr="004B07B2">
        <w:rPr>
          <w:b/>
          <w:iCs/>
        </w:rPr>
        <w:t xml:space="preserve">Inertial Sensor Systems </w:t>
      </w:r>
    </w:p>
    <w:p w:rsidR="00DF0A13" w:rsidRDefault="00DF0A13" w:rsidP="005F480B">
      <w:pPr>
        <w:pStyle w:val="ListParagraph"/>
        <w:numPr>
          <w:ilvl w:val="0"/>
          <w:numId w:val="13"/>
        </w:numPr>
        <w:autoSpaceDE w:val="0"/>
        <w:autoSpaceDN w:val="0"/>
        <w:adjustRightInd w:val="0"/>
        <w:spacing w:before="0" w:beforeAutospacing="0" w:line="276" w:lineRule="auto"/>
        <w:jc w:val="both"/>
      </w:pPr>
      <w:r w:rsidRPr="006937B8">
        <w:t>Provide</w:t>
      </w:r>
      <w:r w:rsidR="00965CA1" w:rsidRPr="006937B8">
        <w:t xml:space="preserve"> the information on aircraft attitude and the</w:t>
      </w:r>
      <w:r w:rsidR="00C403DF" w:rsidRPr="006937B8">
        <w:t xml:space="preserve"> </w:t>
      </w:r>
      <w:r w:rsidR="00965CA1" w:rsidRPr="006937B8">
        <w:t>direction which is essential information for the pilot in executing</w:t>
      </w:r>
      <w:r w:rsidR="00C403DF" w:rsidRPr="006937B8">
        <w:t xml:space="preserve"> </w:t>
      </w:r>
      <w:r w:rsidR="00965CA1" w:rsidRPr="006937B8">
        <w:t>a manoeuvre or flying in conditions of poor visibility, flying in clouds or</w:t>
      </w:r>
      <w:r w:rsidR="00C403DF" w:rsidRPr="006937B8">
        <w:t xml:space="preserve"> </w:t>
      </w:r>
      <w:r w:rsidR="00965CA1" w:rsidRPr="006937B8">
        <w:t xml:space="preserve">at night. </w:t>
      </w:r>
    </w:p>
    <w:p w:rsidR="00DF0A13" w:rsidRDefault="00965CA1" w:rsidP="005F480B">
      <w:pPr>
        <w:pStyle w:val="ListParagraph"/>
        <w:numPr>
          <w:ilvl w:val="0"/>
          <w:numId w:val="13"/>
        </w:numPr>
        <w:autoSpaceDE w:val="0"/>
        <w:autoSpaceDN w:val="0"/>
        <w:adjustRightInd w:val="0"/>
        <w:spacing w:before="0" w:beforeAutospacing="0" w:line="276" w:lineRule="auto"/>
        <w:jc w:val="both"/>
      </w:pPr>
      <w:r w:rsidRPr="006937B8">
        <w:t>Accurate attitude and heading information are also required by a number</w:t>
      </w:r>
      <w:r w:rsidR="008C7D43" w:rsidRPr="006937B8">
        <w:t xml:space="preserve"> of avionic sub-systems which are essential for the aircraft’s mission – for example, the autopilot and the navigation system and weapon aiming in the case of a military</w:t>
      </w:r>
      <w:r w:rsidR="00DF0A13">
        <w:t xml:space="preserve"> </w:t>
      </w:r>
      <w:r w:rsidR="008C7D43" w:rsidRPr="006937B8">
        <w:t xml:space="preserve">aircraft. </w:t>
      </w:r>
    </w:p>
    <w:p w:rsidR="00DF0A13" w:rsidRDefault="008C7D43" w:rsidP="005F480B">
      <w:pPr>
        <w:pStyle w:val="ListParagraph"/>
        <w:numPr>
          <w:ilvl w:val="0"/>
          <w:numId w:val="13"/>
        </w:numPr>
        <w:autoSpaceDE w:val="0"/>
        <w:autoSpaceDN w:val="0"/>
        <w:adjustRightInd w:val="0"/>
        <w:spacing w:before="0" w:beforeAutospacing="0" w:line="276" w:lineRule="auto"/>
        <w:jc w:val="both"/>
      </w:pPr>
      <w:r w:rsidRPr="006937B8">
        <w:t>The attitude and heading information is provided by the inertial sensor system(s). These comprise a set of gyros and accelerometers which measure the aircraft’s angular and linear motion about the aircraft axes, together with a computing system which derives the aircraft’s attitude and heading from the gyro and accelerometer</w:t>
      </w:r>
      <w:r w:rsidR="00DF0A13">
        <w:t xml:space="preserve"> </w:t>
      </w:r>
      <w:r w:rsidRPr="006937B8">
        <w:t>outputs.</w:t>
      </w:r>
      <w:r w:rsidR="00DF0A13">
        <w:t xml:space="preserve"> </w:t>
      </w:r>
    </w:p>
    <w:p w:rsidR="00965CA1" w:rsidRPr="006937B8" w:rsidRDefault="008C7D43" w:rsidP="005F480B">
      <w:pPr>
        <w:pStyle w:val="ListParagraph"/>
        <w:numPr>
          <w:ilvl w:val="0"/>
          <w:numId w:val="13"/>
        </w:numPr>
        <w:autoSpaceDE w:val="0"/>
        <w:autoSpaceDN w:val="0"/>
        <w:adjustRightInd w:val="0"/>
        <w:spacing w:before="0" w:beforeAutospacing="0" w:line="276" w:lineRule="auto"/>
        <w:jc w:val="both"/>
      </w:pPr>
      <w:r w:rsidRPr="006937B8">
        <w:t>The INS is completely self-contained and does not require any access to the outside world.</w:t>
      </w:r>
    </w:p>
    <w:p w:rsidR="00F000F5" w:rsidRPr="00E34117" w:rsidRDefault="00F000F5" w:rsidP="00352E21">
      <w:pPr>
        <w:autoSpaceDE w:val="0"/>
        <w:autoSpaceDN w:val="0"/>
        <w:adjustRightInd w:val="0"/>
        <w:spacing w:before="0" w:beforeAutospacing="0" w:line="276" w:lineRule="auto"/>
        <w:jc w:val="both"/>
        <w:rPr>
          <w:b/>
          <w:bCs/>
          <w:iCs/>
          <w:sz w:val="24"/>
          <w:szCs w:val="24"/>
        </w:rPr>
      </w:pPr>
      <w:r w:rsidRPr="00E34117">
        <w:rPr>
          <w:b/>
          <w:bCs/>
          <w:iCs/>
          <w:sz w:val="24"/>
          <w:szCs w:val="24"/>
        </w:rPr>
        <w:t>Navigation Systems</w:t>
      </w:r>
    </w:p>
    <w:p w:rsidR="00A3018D" w:rsidRDefault="00F000F5" w:rsidP="005F480B">
      <w:pPr>
        <w:pStyle w:val="ListParagraph"/>
        <w:numPr>
          <w:ilvl w:val="0"/>
          <w:numId w:val="14"/>
        </w:numPr>
        <w:autoSpaceDE w:val="0"/>
        <w:autoSpaceDN w:val="0"/>
        <w:adjustRightInd w:val="0"/>
        <w:spacing w:before="0" w:beforeAutospacing="0" w:line="276" w:lineRule="auto"/>
        <w:jc w:val="both"/>
      </w:pPr>
      <w:r w:rsidRPr="006937B8">
        <w:t>Accurate navigation information, that is the aircraft’s position, ground speed and track angle (direction of motion of the aircraft relative to true North) is clearly essential for the aircraft’s mission, whether civil or military.</w:t>
      </w:r>
    </w:p>
    <w:p w:rsidR="00F000F5" w:rsidRPr="006937B8" w:rsidRDefault="00F000F5" w:rsidP="005F480B">
      <w:pPr>
        <w:pStyle w:val="ListParagraph"/>
        <w:numPr>
          <w:ilvl w:val="0"/>
          <w:numId w:val="14"/>
        </w:numPr>
        <w:autoSpaceDE w:val="0"/>
        <w:autoSpaceDN w:val="0"/>
        <w:adjustRightInd w:val="0"/>
        <w:spacing w:before="0" w:beforeAutospacing="0" w:line="276" w:lineRule="auto"/>
        <w:jc w:val="both"/>
      </w:pPr>
      <w:r w:rsidRPr="006937B8">
        <w:t xml:space="preserve"> Navigation systems can be divided into dead reckoning (DR) systems and position fixing systems; both types</w:t>
      </w:r>
      <w:r w:rsidR="00C82749" w:rsidRPr="006937B8">
        <w:t xml:space="preserve"> </w:t>
      </w:r>
      <w:r w:rsidRPr="006937B8">
        <w:t>are required in the aircraft.</w:t>
      </w:r>
    </w:p>
    <w:p w:rsidR="00966C5C" w:rsidRDefault="00347672" w:rsidP="00352E21">
      <w:pPr>
        <w:autoSpaceDE w:val="0"/>
        <w:autoSpaceDN w:val="0"/>
        <w:adjustRightInd w:val="0"/>
        <w:spacing w:before="0" w:beforeAutospacing="0" w:line="276" w:lineRule="auto"/>
        <w:jc w:val="both"/>
        <w:rPr>
          <w:b/>
          <w:iCs/>
        </w:rPr>
      </w:pPr>
      <w:r>
        <w:rPr>
          <w:b/>
          <w:iCs/>
        </w:rPr>
        <w:t>(a)</w:t>
      </w:r>
      <w:r w:rsidR="00F000F5" w:rsidRPr="00966C5C">
        <w:rPr>
          <w:b/>
          <w:iCs/>
        </w:rPr>
        <w:t>Dead Reckoning Navigation Systems</w:t>
      </w:r>
    </w:p>
    <w:p w:rsidR="00966C5C" w:rsidRDefault="004B07B2" w:rsidP="005F480B">
      <w:pPr>
        <w:pStyle w:val="ListParagraph"/>
        <w:numPr>
          <w:ilvl w:val="0"/>
          <w:numId w:val="15"/>
        </w:numPr>
        <w:autoSpaceDE w:val="0"/>
        <w:autoSpaceDN w:val="0"/>
        <w:adjustRightInd w:val="0"/>
        <w:spacing w:before="0" w:beforeAutospacing="0" w:line="276" w:lineRule="auto"/>
        <w:jc w:val="both"/>
      </w:pPr>
      <w:r w:rsidRPr="006937B8">
        <w:t>Derive</w:t>
      </w:r>
      <w:r w:rsidR="00F000F5" w:rsidRPr="006937B8">
        <w:t xml:space="preserve"> the vehicle’s present position</w:t>
      </w:r>
      <w:r w:rsidR="00C82749" w:rsidRPr="006937B8">
        <w:t xml:space="preserve"> </w:t>
      </w:r>
      <w:r w:rsidR="00F000F5" w:rsidRPr="006937B8">
        <w:t xml:space="preserve">by estimating the distance travelled from a known position from </w:t>
      </w:r>
      <w:r w:rsidRPr="006937B8">
        <w:t>knowledge</w:t>
      </w:r>
      <w:r w:rsidR="00F000F5" w:rsidRPr="006937B8">
        <w:t xml:space="preserve"> of</w:t>
      </w:r>
      <w:r w:rsidR="00C82749" w:rsidRPr="006937B8">
        <w:t xml:space="preserve"> </w:t>
      </w:r>
      <w:r w:rsidR="00F000F5" w:rsidRPr="006937B8">
        <w:t>the speed and direction of motion of the vehicle. They have the major advantages</w:t>
      </w:r>
      <w:r w:rsidR="00C82749" w:rsidRPr="006937B8">
        <w:t xml:space="preserve"> </w:t>
      </w:r>
      <w:r w:rsidR="00F000F5" w:rsidRPr="006937B8">
        <w:t xml:space="preserve">of being completely self contained and independent of external systems. </w:t>
      </w:r>
    </w:p>
    <w:p w:rsidR="00F000F5" w:rsidRPr="006937B8" w:rsidRDefault="00F000F5" w:rsidP="005F480B">
      <w:pPr>
        <w:pStyle w:val="ListParagraph"/>
        <w:numPr>
          <w:ilvl w:val="0"/>
          <w:numId w:val="15"/>
        </w:numPr>
        <w:autoSpaceDE w:val="0"/>
        <w:autoSpaceDN w:val="0"/>
        <w:adjustRightInd w:val="0"/>
        <w:spacing w:before="0" w:beforeAutospacing="0" w:line="276" w:lineRule="auto"/>
        <w:jc w:val="both"/>
      </w:pPr>
      <w:r w:rsidRPr="006937B8">
        <w:t>The main</w:t>
      </w:r>
      <w:r w:rsidR="00C82749" w:rsidRPr="006937B8">
        <w:t xml:space="preserve"> </w:t>
      </w:r>
      <w:r w:rsidRPr="006937B8">
        <w:t>types of DR navigation systems used in aircraft are:</w:t>
      </w:r>
    </w:p>
    <w:p w:rsidR="00F000F5" w:rsidRPr="006937B8" w:rsidRDefault="00F000F5" w:rsidP="00352E21">
      <w:pPr>
        <w:autoSpaceDE w:val="0"/>
        <w:autoSpaceDN w:val="0"/>
        <w:adjustRightInd w:val="0"/>
        <w:spacing w:before="0" w:beforeAutospacing="0" w:line="276" w:lineRule="auto"/>
        <w:jc w:val="both"/>
      </w:pPr>
      <w:r w:rsidRPr="006937B8">
        <w:t>(a) Inertial navigation systems. The most accurate and widely used systems.</w:t>
      </w:r>
    </w:p>
    <w:p w:rsidR="00F000F5" w:rsidRPr="006937B8" w:rsidRDefault="00F000F5" w:rsidP="00352E21">
      <w:pPr>
        <w:autoSpaceDE w:val="0"/>
        <w:autoSpaceDN w:val="0"/>
        <w:adjustRightInd w:val="0"/>
        <w:spacing w:before="0" w:beforeAutospacing="0" w:line="276" w:lineRule="auto"/>
        <w:jc w:val="both"/>
      </w:pPr>
      <w:r w:rsidRPr="006937B8">
        <w:t>(b) Doppler/heading reference systems. These are widely used in helicopters.</w:t>
      </w:r>
    </w:p>
    <w:p w:rsidR="00966C5C" w:rsidRDefault="00F000F5" w:rsidP="00966C5C">
      <w:pPr>
        <w:autoSpaceDE w:val="0"/>
        <w:autoSpaceDN w:val="0"/>
        <w:adjustRightInd w:val="0"/>
        <w:spacing w:before="0" w:beforeAutospacing="0" w:line="276" w:lineRule="auto"/>
        <w:jc w:val="both"/>
      </w:pPr>
      <w:r w:rsidRPr="006937B8">
        <w:t>(c) Air data/heading reference systems These systems are mainly used as a reversionary</w:t>
      </w:r>
      <w:r w:rsidR="00966C5C">
        <w:t xml:space="preserve"> </w:t>
      </w:r>
      <w:r w:rsidRPr="006937B8">
        <w:t xml:space="preserve">navigation system being of lower accuracy </w:t>
      </w:r>
    </w:p>
    <w:p w:rsidR="00966C5C" w:rsidRDefault="00F000F5" w:rsidP="005F480B">
      <w:pPr>
        <w:pStyle w:val="ListParagraph"/>
        <w:numPr>
          <w:ilvl w:val="0"/>
          <w:numId w:val="16"/>
        </w:numPr>
        <w:autoSpaceDE w:val="0"/>
        <w:autoSpaceDN w:val="0"/>
        <w:adjustRightInd w:val="0"/>
        <w:spacing w:before="0" w:beforeAutospacing="0" w:line="276" w:lineRule="auto"/>
        <w:jc w:val="both"/>
      </w:pPr>
      <w:r w:rsidRPr="006937B8">
        <w:t>A characteristic of all DR navigation systems is that the position error builds up with</w:t>
      </w:r>
      <w:r w:rsidR="00C82749" w:rsidRPr="006937B8">
        <w:t xml:space="preserve"> </w:t>
      </w:r>
      <w:r w:rsidRPr="006937B8">
        <w:t>time.</w:t>
      </w:r>
    </w:p>
    <w:p w:rsidR="00966C5C" w:rsidRDefault="00347672" w:rsidP="00966C5C">
      <w:pPr>
        <w:autoSpaceDE w:val="0"/>
        <w:autoSpaceDN w:val="0"/>
        <w:adjustRightInd w:val="0"/>
        <w:spacing w:before="0" w:beforeAutospacing="0" w:line="276" w:lineRule="auto"/>
        <w:jc w:val="both"/>
      </w:pPr>
      <w:r>
        <w:rPr>
          <w:b/>
          <w:iCs/>
        </w:rPr>
        <w:t>(b)</w:t>
      </w:r>
      <w:r w:rsidR="00F000F5" w:rsidRPr="00966C5C">
        <w:rPr>
          <w:b/>
          <w:iCs/>
        </w:rPr>
        <w:t>Position Fixing Systems</w:t>
      </w:r>
    </w:p>
    <w:p w:rsidR="00A87519" w:rsidRDefault="00966C5C" w:rsidP="005F480B">
      <w:pPr>
        <w:pStyle w:val="ListParagraph"/>
        <w:numPr>
          <w:ilvl w:val="0"/>
          <w:numId w:val="16"/>
        </w:numPr>
        <w:autoSpaceDE w:val="0"/>
        <w:autoSpaceDN w:val="0"/>
        <w:adjustRightInd w:val="0"/>
        <w:spacing w:before="0" w:beforeAutospacing="0" w:line="276" w:lineRule="auto"/>
        <w:jc w:val="both"/>
      </w:pPr>
      <w:r w:rsidRPr="006937B8">
        <w:t>Used</w:t>
      </w:r>
      <w:r w:rsidR="00F000F5" w:rsidRPr="006937B8">
        <w:t xml:space="preserve"> are now</w:t>
      </w:r>
      <w:r>
        <w:t xml:space="preserve"> </w:t>
      </w:r>
      <w:r w:rsidR="00F000F5" w:rsidRPr="006937B8">
        <w:t>mainly radio navigation systems based</w:t>
      </w:r>
      <w:r w:rsidR="00C82749" w:rsidRPr="006937B8">
        <w:t xml:space="preserve"> </w:t>
      </w:r>
      <w:r w:rsidR="00F000F5" w:rsidRPr="006937B8">
        <w:t>on satellite or ground based transmitters. A suitable receiver in the aircraft with a</w:t>
      </w:r>
      <w:r w:rsidR="00C82749" w:rsidRPr="006937B8">
        <w:t xml:space="preserve"> </w:t>
      </w:r>
      <w:r w:rsidR="00F000F5" w:rsidRPr="006937B8">
        <w:t>supporting computer is then used to derive the aircraft’s position from the signals</w:t>
      </w:r>
      <w:r w:rsidR="00C82749" w:rsidRPr="006937B8">
        <w:t xml:space="preserve"> </w:t>
      </w:r>
      <w:r w:rsidR="00F000F5" w:rsidRPr="006937B8">
        <w:t>received from the transmitters.</w:t>
      </w:r>
      <w:r>
        <w:t xml:space="preserve"> </w:t>
      </w:r>
      <w:r w:rsidR="00185687" w:rsidRPr="006937B8">
        <w:t>The prime position fixing system is without doubt GPS (global positioning system).</w:t>
      </w:r>
    </w:p>
    <w:p w:rsidR="00E3125C" w:rsidRDefault="00185687" w:rsidP="005F480B">
      <w:pPr>
        <w:pStyle w:val="ListParagraph"/>
        <w:numPr>
          <w:ilvl w:val="0"/>
          <w:numId w:val="16"/>
        </w:numPr>
        <w:autoSpaceDE w:val="0"/>
        <w:autoSpaceDN w:val="0"/>
        <w:adjustRightInd w:val="0"/>
        <w:spacing w:before="0" w:beforeAutospacing="0" w:line="276" w:lineRule="auto"/>
        <w:jc w:val="both"/>
      </w:pPr>
      <w:r w:rsidRPr="006937B8">
        <w:t>There are also radio navigation aids such as VOR/DME and TACAN which provide the range and bearing (</w:t>
      </w:r>
      <w:r w:rsidRPr="00E3125C">
        <w:rPr>
          <w:rFonts w:eastAsia="MTMI"/>
          <w:i/>
          <w:iCs/>
        </w:rPr>
        <w:t>R/θ</w:t>
      </w:r>
      <w:r w:rsidRPr="006937B8">
        <w:t>) of the aircraft</w:t>
      </w:r>
      <w:r w:rsidR="00053708">
        <w:t>.</w:t>
      </w:r>
      <w:r w:rsidRPr="006937B8">
        <w:t xml:space="preserve"> </w:t>
      </w:r>
    </w:p>
    <w:p w:rsidR="00F443E3" w:rsidRPr="00A87519" w:rsidRDefault="00185687" w:rsidP="005F480B">
      <w:pPr>
        <w:pStyle w:val="ListParagraph"/>
        <w:numPr>
          <w:ilvl w:val="0"/>
          <w:numId w:val="16"/>
        </w:numPr>
        <w:autoSpaceDE w:val="0"/>
        <w:autoSpaceDN w:val="0"/>
        <w:adjustRightInd w:val="0"/>
        <w:spacing w:before="0" w:beforeAutospacing="0" w:line="276" w:lineRule="auto"/>
        <w:jc w:val="both"/>
        <w:rPr>
          <w:b/>
          <w:bCs/>
          <w:i/>
          <w:iCs/>
        </w:rPr>
      </w:pPr>
      <w:r w:rsidRPr="006937B8">
        <w:t>Approach guidance to the airfield/airport in conditions of poor visibility is provided by the ILS (instrument landing system), or by the later MLS (microwave landing system)</w:t>
      </w:r>
      <w:r w:rsidR="00A87519">
        <w:t>.</w:t>
      </w:r>
      <w:r w:rsidR="009B4422" w:rsidRPr="006937B8">
        <w:t xml:space="preserve"> </w:t>
      </w:r>
    </w:p>
    <w:p w:rsidR="00F443E3" w:rsidRPr="00347672" w:rsidRDefault="00F443E3" w:rsidP="00352E21">
      <w:pPr>
        <w:autoSpaceDE w:val="0"/>
        <w:autoSpaceDN w:val="0"/>
        <w:adjustRightInd w:val="0"/>
        <w:spacing w:before="0" w:beforeAutospacing="0" w:line="276" w:lineRule="auto"/>
        <w:jc w:val="both"/>
        <w:rPr>
          <w:b/>
          <w:bCs/>
          <w:iCs/>
          <w:sz w:val="24"/>
          <w:szCs w:val="24"/>
        </w:rPr>
      </w:pPr>
      <w:r w:rsidRPr="00347672">
        <w:rPr>
          <w:b/>
          <w:bCs/>
          <w:iCs/>
          <w:sz w:val="24"/>
          <w:szCs w:val="24"/>
        </w:rPr>
        <w:lastRenderedPageBreak/>
        <w:t>Outside World Sensor Systems</w:t>
      </w:r>
    </w:p>
    <w:p w:rsidR="00F443E3" w:rsidRPr="006937B8" w:rsidRDefault="00F443E3" w:rsidP="005F480B">
      <w:pPr>
        <w:pStyle w:val="ListParagraph"/>
        <w:numPr>
          <w:ilvl w:val="0"/>
          <w:numId w:val="17"/>
        </w:numPr>
        <w:autoSpaceDE w:val="0"/>
        <w:autoSpaceDN w:val="0"/>
        <w:adjustRightInd w:val="0"/>
        <w:spacing w:before="0" w:beforeAutospacing="0" w:line="276" w:lineRule="auto"/>
        <w:jc w:val="both"/>
      </w:pPr>
      <w:r w:rsidRPr="006937B8">
        <w:t>These systems, which comprise both radar and infrared sensor, systems enable all weather and night time operation and transform the operational capability of the aircraft (or helicopter).</w:t>
      </w:r>
    </w:p>
    <w:p w:rsidR="008D1CF6" w:rsidRDefault="008D1CF6" w:rsidP="00352E21">
      <w:pPr>
        <w:autoSpaceDE w:val="0"/>
        <w:autoSpaceDN w:val="0"/>
        <w:adjustRightInd w:val="0"/>
        <w:spacing w:before="0" w:beforeAutospacing="0" w:line="276" w:lineRule="auto"/>
        <w:jc w:val="both"/>
      </w:pPr>
      <w:r w:rsidRPr="008D1CF6">
        <w:rPr>
          <w:b/>
          <w:iCs/>
        </w:rPr>
        <w:t>(a)</w:t>
      </w:r>
      <w:r w:rsidR="00F443E3" w:rsidRPr="008D1CF6">
        <w:rPr>
          <w:b/>
          <w:iCs/>
        </w:rPr>
        <w:t>Radar Systems</w:t>
      </w:r>
      <w:r w:rsidR="00F443E3" w:rsidRPr="008D1CF6">
        <w:t xml:space="preserve"> </w:t>
      </w:r>
    </w:p>
    <w:p w:rsidR="008D1CF6" w:rsidRDefault="008D1CF6" w:rsidP="005F480B">
      <w:pPr>
        <w:pStyle w:val="ListParagraph"/>
        <w:numPr>
          <w:ilvl w:val="0"/>
          <w:numId w:val="17"/>
        </w:numPr>
        <w:autoSpaceDE w:val="0"/>
        <w:autoSpaceDN w:val="0"/>
        <w:adjustRightInd w:val="0"/>
        <w:spacing w:before="0" w:beforeAutospacing="0" w:line="276" w:lineRule="auto"/>
        <w:jc w:val="both"/>
      </w:pPr>
      <w:r w:rsidRPr="006937B8">
        <w:t>Installed</w:t>
      </w:r>
      <w:r w:rsidR="00F443E3" w:rsidRPr="006937B8">
        <w:t xml:space="preserve"> in civil airliners and many general aviation aircraft provide weather warning. The radar looks ahead of the aircraft and is optimised</w:t>
      </w:r>
      <w:r w:rsidR="00C224D7" w:rsidRPr="006937B8">
        <w:t xml:space="preserve"> </w:t>
      </w:r>
      <w:r w:rsidR="00F443E3" w:rsidRPr="006937B8">
        <w:t>to detect water droplets and provide warning of storms, cloud turbulence and</w:t>
      </w:r>
      <w:r w:rsidR="00C224D7" w:rsidRPr="006937B8">
        <w:t xml:space="preserve"> </w:t>
      </w:r>
      <w:r w:rsidR="00F443E3" w:rsidRPr="006937B8">
        <w:t>severe precipitation so that the aircraft can alter course and avoid such conditions,</w:t>
      </w:r>
      <w:r w:rsidR="00C224D7" w:rsidRPr="006937B8">
        <w:t xml:space="preserve"> </w:t>
      </w:r>
      <w:r w:rsidR="00F443E3" w:rsidRPr="006937B8">
        <w:t xml:space="preserve">if possible. </w:t>
      </w:r>
    </w:p>
    <w:p w:rsidR="00F443E3" w:rsidRPr="006937B8" w:rsidRDefault="00F443E3" w:rsidP="005F480B">
      <w:pPr>
        <w:pStyle w:val="ListParagraph"/>
        <w:numPr>
          <w:ilvl w:val="0"/>
          <w:numId w:val="17"/>
        </w:numPr>
        <w:autoSpaceDE w:val="0"/>
        <w:autoSpaceDN w:val="0"/>
        <w:adjustRightInd w:val="0"/>
        <w:spacing w:before="0" w:beforeAutospacing="0" w:line="276" w:lineRule="auto"/>
        <w:jc w:val="both"/>
      </w:pPr>
      <w:r w:rsidRPr="006937B8">
        <w:t>These radars</w:t>
      </w:r>
      <w:r w:rsidR="00C224D7" w:rsidRPr="006937B8">
        <w:t xml:space="preserve"> </w:t>
      </w:r>
      <w:r w:rsidRPr="006937B8">
        <w:t>can also generally operate in ground mapping and terrain avoidance modes.</w:t>
      </w:r>
    </w:p>
    <w:p w:rsidR="008D1CF6" w:rsidRDefault="00F443E3" w:rsidP="005F480B">
      <w:pPr>
        <w:pStyle w:val="ListParagraph"/>
        <w:numPr>
          <w:ilvl w:val="0"/>
          <w:numId w:val="17"/>
        </w:numPr>
        <w:autoSpaceDE w:val="0"/>
        <w:autoSpaceDN w:val="0"/>
        <w:adjustRightInd w:val="0"/>
        <w:spacing w:before="0" w:beforeAutospacing="0" w:line="276" w:lineRule="auto"/>
        <w:jc w:val="both"/>
      </w:pPr>
      <w:r w:rsidRPr="006937B8">
        <w:t>Modern fighter aircraft generally have a ground attack role as well as the prime</w:t>
      </w:r>
      <w:r w:rsidR="00C224D7" w:rsidRPr="006937B8">
        <w:t xml:space="preserve"> </w:t>
      </w:r>
      <w:r w:rsidRPr="006937B8">
        <w:t>interception role and carry very sophisticated multi-mode radars to enable them to</w:t>
      </w:r>
      <w:r w:rsidR="00C224D7" w:rsidRPr="006937B8">
        <w:t xml:space="preserve"> </w:t>
      </w:r>
      <w:r w:rsidRPr="006937B8">
        <w:t>fulfil these dual roles.</w:t>
      </w:r>
    </w:p>
    <w:p w:rsidR="00F443E3" w:rsidRPr="006937B8" w:rsidRDefault="00F443E3" w:rsidP="005F480B">
      <w:pPr>
        <w:pStyle w:val="ListParagraph"/>
        <w:numPr>
          <w:ilvl w:val="0"/>
          <w:numId w:val="17"/>
        </w:numPr>
        <w:autoSpaceDE w:val="0"/>
        <w:autoSpaceDN w:val="0"/>
        <w:adjustRightInd w:val="0"/>
        <w:spacing w:before="0" w:beforeAutospacing="0" w:line="276" w:lineRule="auto"/>
        <w:jc w:val="both"/>
      </w:pPr>
      <w:r w:rsidRPr="006937B8">
        <w:t xml:space="preserve"> In the </w:t>
      </w:r>
      <w:r w:rsidRPr="008D1CF6">
        <w:rPr>
          <w:b/>
        </w:rPr>
        <w:t>airborne interception (AI) mode</w:t>
      </w:r>
      <w:r w:rsidRPr="006937B8">
        <w:t>, the radar must be able</w:t>
      </w:r>
      <w:r w:rsidR="00C224D7" w:rsidRPr="006937B8">
        <w:t xml:space="preserve"> </w:t>
      </w:r>
      <w:r w:rsidRPr="006937B8">
        <w:t>to detect aircraft up to 100 miles away and track while scanning and keeping tabs on</w:t>
      </w:r>
      <w:r w:rsidR="00C224D7" w:rsidRPr="006937B8">
        <w:t xml:space="preserve"> </w:t>
      </w:r>
      <w:r w:rsidRPr="006937B8">
        <w:t>several aircraft simultaneously (typically at least 12 aircraft). The radar must also</w:t>
      </w:r>
      <w:r w:rsidR="00C224D7" w:rsidRPr="006937B8">
        <w:t xml:space="preserve"> </w:t>
      </w:r>
      <w:r w:rsidRPr="006937B8">
        <w:t>have a ‘look down’ capability and be able to track low flying aircraft below it.</w:t>
      </w:r>
    </w:p>
    <w:p w:rsidR="00F443E3" w:rsidRPr="006937B8" w:rsidRDefault="00F443E3" w:rsidP="005F480B">
      <w:pPr>
        <w:pStyle w:val="ListParagraph"/>
        <w:numPr>
          <w:ilvl w:val="0"/>
          <w:numId w:val="17"/>
        </w:numPr>
        <w:autoSpaceDE w:val="0"/>
        <w:autoSpaceDN w:val="0"/>
        <w:adjustRightInd w:val="0"/>
        <w:spacing w:before="0" w:beforeAutospacing="0" w:line="276" w:lineRule="auto"/>
        <w:jc w:val="both"/>
      </w:pPr>
      <w:r w:rsidRPr="006937B8">
        <w:t xml:space="preserve">In the </w:t>
      </w:r>
      <w:r w:rsidRPr="00765BA5">
        <w:rPr>
          <w:b/>
        </w:rPr>
        <w:t>ground attack or mapping mode,</w:t>
      </w:r>
      <w:r w:rsidRPr="006937B8">
        <w:t xml:space="preserve"> the radar system is able to generate a</w:t>
      </w:r>
      <w:r w:rsidR="00C224D7" w:rsidRPr="006937B8">
        <w:t xml:space="preserve"> </w:t>
      </w:r>
      <w:r w:rsidRPr="006937B8">
        <w:t>map type display from the radar returns from the ground, enabling specific terrain</w:t>
      </w:r>
      <w:r w:rsidR="00C224D7" w:rsidRPr="006937B8">
        <w:t xml:space="preserve"> </w:t>
      </w:r>
      <w:r w:rsidRPr="006937B8">
        <w:t>features to be identified for position fixing and target acquisition.</w:t>
      </w:r>
    </w:p>
    <w:p w:rsidR="00765BA5" w:rsidRDefault="008D1CF6" w:rsidP="00352E21">
      <w:pPr>
        <w:autoSpaceDE w:val="0"/>
        <w:autoSpaceDN w:val="0"/>
        <w:adjustRightInd w:val="0"/>
        <w:spacing w:before="0" w:beforeAutospacing="0" w:line="276" w:lineRule="auto"/>
        <w:jc w:val="both"/>
      </w:pPr>
      <w:r w:rsidRPr="00765BA5">
        <w:rPr>
          <w:b/>
          <w:iCs/>
        </w:rPr>
        <w:t>(b)</w:t>
      </w:r>
      <w:r w:rsidR="00F443E3" w:rsidRPr="00765BA5">
        <w:rPr>
          <w:b/>
          <w:iCs/>
        </w:rPr>
        <w:t>Infrared Sensor Systems</w:t>
      </w:r>
      <w:r w:rsidR="00F443E3" w:rsidRPr="006937B8">
        <w:rPr>
          <w:i/>
          <w:iCs/>
        </w:rPr>
        <w:t xml:space="preserve"> </w:t>
      </w:r>
    </w:p>
    <w:p w:rsidR="00765BA5" w:rsidRDefault="00765BA5" w:rsidP="005F480B">
      <w:pPr>
        <w:pStyle w:val="ListParagraph"/>
        <w:numPr>
          <w:ilvl w:val="0"/>
          <w:numId w:val="18"/>
        </w:numPr>
        <w:autoSpaceDE w:val="0"/>
        <w:autoSpaceDN w:val="0"/>
        <w:adjustRightInd w:val="0"/>
        <w:spacing w:before="0" w:beforeAutospacing="0" w:line="276" w:lineRule="auto"/>
        <w:jc w:val="both"/>
      </w:pPr>
      <w:r w:rsidRPr="006937B8">
        <w:t>Have</w:t>
      </w:r>
      <w:r w:rsidR="00F443E3" w:rsidRPr="006937B8">
        <w:t xml:space="preserve"> the major advantage of being entirely passive</w:t>
      </w:r>
      <w:r w:rsidR="00C224D7" w:rsidRPr="006937B8">
        <w:t xml:space="preserve"> </w:t>
      </w:r>
      <w:r w:rsidR="00F443E3" w:rsidRPr="006937B8">
        <w:t xml:space="preserve">systems. </w:t>
      </w:r>
    </w:p>
    <w:p w:rsidR="00765BA5" w:rsidRDefault="00F443E3" w:rsidP="005F480B">
      <w:pPr>
        <w:pStyle w:val="ListParagraph"/>
        <w:numPr>
          <w:ilvl w:val="0"/>
          <w:numId w:val="18"/>
        </w:numPr>
        <w:autoSpaceDE w:val="0"/>
        <w:autoSpaceDN w:val="0"/>
        <w:adjustRightInd w:val="0"/>
        <w:spacing w:before="0" w:beforeAutospacing="0" w:line="276" w:lineRule="auto"/>
        <w:jc w:val="both"/>
      </w:pPr>
      <w:r w:rsidRPr="006937B8">
        <w:t>Infrared (IR) sensor systems can be used to provide a video picture of</w:t>
      </w:r>
      <w:r w:rsidR="00C224D7" w:rsidRPr="006937B8">
        <w:t xml:space="preserve"> </w:t>
      </w:r>
      <w:r w:rsidRPr="006937B8">
        <w:t xml:space="preserve">the thermal image scene of the outside </w:t>
      </w:r>
      <w:r w:rsidR="00765BA5" w:rsidRPr="006937B8">
        <w:t>world.</w:t>
      </w:r>
    </w:p>
    <w:p w:rsidR="00765BA5" w:rsidRDefault="00F443E3" w:rsidP="005F480B">
      <w:pPr>
        <w:pStyle w:val="ListParagraph"/>
        <w:numPr>
          <w:ilvl w:val="0"/>
          <w:numId w:val="18"/>
        </w:numPr>
        <w:autoSpaceDE w:val="0"/>
        <w:autoSpaceDN w:val="0"/>
        <w:adjustRightInd w:val="0"/>
        <w:spacing w:before="0" w:beforeAutospacing="0" w:line="276" w:lineRule="auto"/>
        <w:jc w:val="both"/>
      </w:pPr>
      <w:r w:rsidRPr="006937B8">
        <w:t>The thermal image picture at night</w:t>
      </w:r>
      <w:r w:rsidR="00C224D7" w:rsidRPr="006937B8">
        <w:t xml:space="preserve"> </w:t>
      </w:r>
      <w:r w:rsidRPr="006937B8">
        <w:t>looks very like the visual picture in daytime, but highlights heat sources, such as</w:t>
      </w:r>
      <w:r w:rsidR="00C224D7" w:rsidRPr="006937B8">
        <w:t xml:space="preserve"> </w:t>
      </w:r>
      <w:r w:rsidRPr="006937B8">
        <w:t>vehicle engines, enabling real targets to be discriminated from camouflaged decoys.</w:t>
      </w:r>
      <w:r w:rsidR="00C224D7" w:rsidRPr="006937B8">
        <w:t xml:space="preserve"> </w:t>
      </w:r>
    </w:p>
    <w:p w:rsidR="00F443E3" w:rsidRPr="006937B8" w:rsidRDefault="00A46B56" w:rsidP="005F480B">
      <w:pPr>
        <w:pStyle w:val="ListParagraph"/>
        <w:numPr>
          <w:ilvl w:val="0"/>
          <w:numId w:val="18"/>
        </w:numPr>
        <w:autoSpaceDE w:val="0"/>
        <w:autoSpaceDN w:val="0"/>
        <w:adjustRightInd w:val="0"/>
        <w:spacing w:before="0" w:beforeAutospacing="0" w:line="276" w:lineRule="auto"/>
        <w:jc w:val="both"/>
      </w:pPr>
      <w:r w:rsidRPr="006937B8">
        <w:t>FLIR systems can also be installed in civil aircraft to provide enhanced vision in poor visibility conditions in conjunction with a HUD.</w:t>
      </w:r>
    </w:p>
    <w:p w:rsidR="00844439" w:rsidRPr="00E209C8" w:rsidRDefault="00844439" w:rsidP="00352E21">
      <w:pPr>
        <w:autoSpaceDE w:val="0"/>
        <w:autoSpaceDN w:val="0"/>
        <w:adjustRightInd w:val="0"/>
        <w:spacing w:before="0" w:beforeAutospacing="0" w:line="276" w:lineRule="auto"/>
        <w:jc w:val="both"/>
        <w:rPr>
          <w:b/>
          <w:bCs/>
          <w:iCs/>
          <w:sz w:val="24"/>
          <w:szCs w:val="24"/>
        </w:rPr>
      </w:pPr>
      <w:r w:rsidRPr="00E209C8">
        <w:rPr>
          <w:b/>
          <w:bCs/>
          <w:iCs/>
          <w:sz w:val="24"/>
          <w:szCs w:val="24"/>
        </w:rPr>
        <w:t>Task Automation Systems</w:t>
      </w:r>
    </w:p>
    <w:p w:rsidR="00844439" w:rsidRPr="006937B8" w:rsidRDefault="00844439" w:rsidP="005F480B">
      <w:pPr>
        <w:pStyle w:val="ListParagraph"/>
        <w:numPr>
          <w:ilvl w:val="0"/>
          <w:numId w:val="19"/>
        </w:numPr>
        <w:autoSpaceDE w:val="0"/>
        <w:autoSpaceDN w:val="0"/>
        <w:adjustRightInd w:val="0"/>
        <w:spacing w:before="0" w:beforeAutospacing="0" w:line="276" w:lineRule="auto"/>
        <w:jc w:val="both"/>
      </w:pPr>
      <w:r w:rsidRPr="006937B8">
        <w:t>These comprise the systems which reduce the crew workload and enable minimum crew operation by automating and managing as many tasks as appropriate so that the crew role is a supervisory management one.</w:t>
      </w:r>
    </w:p>
    <w:p w:rsidR="00844439" w:rsidRPr="00E209C8" w:rsidRDefault="00E209C8" w:rsidP="00352E21">
      <w:pPr>
        <w:autoSpaceDE w:val="0"/>
        <w:autoSpaceDN w:val="0"/>
        <w:adjustRightInd w:val="0"/>
        <w:spacing w:before="0" w:beforeAutospacing="0" w:line="276" w:lineRule="auto"/>
        <w:jc w:val="both"/>
        <w:rPr>
          <w:b/>
          <w:iCs/>
        </w:rPr>
      </w:pPr>
      <w:r w:rsidRPr="00E209C8">
        <w:rPr>
          <w:b/>
          <w:iCs/>
        </w:rPr>
        <w:t>(a)</w:t>
      </w:r>
      <w:r w:rsidR="00844439" w:rsidRPr="00E209C8">
        <w:rPr>
          <w:b/>
          <w:iCs/>
        </w:rPr>
        <w:t>Navigation Management</w:t>
      </w:r>
    </w:p>
    <w:p w:rsidR="00E209C8" w:rsidRDefault="00E209C8" w:rsidP="005F480B">
      <w:pPr>
        <w:pStyle w:val="ListParagraph"/>
        <w:numPr>
          <w:ilvl w:val="0"/>
          <w:numId w:val="19"/>
        </w:numPr>
        <w:autoSpaceDE w:val="0"/>
        <w:autoSpaceDN w:val="0"/>
        <w:adjustRightInd w:val="0"/>
        <w:spacing w:before="0" w:beforeAutospacing="0" w:line="276" w:lineRule="auto"/>
        <w:jc w:val="both"/>
      </w:pPr>
      <w:r w:rsidRPr="006937B8">
        <w:t>Comprises</w:t>
      </w:r>
      <w:r w:rsidR="00844439" w:rsidRPr="006937B8">
        <w:t xml:space="preserve"> the operation of all the radio navigation aid systems and the combination of the data from all the navigation sources, such as GPS and the INS systems, to provide the best possible estimate of the aircraft position, ground speed and track. </w:t>
      </w:r>
    </w:p>
    <w:p w:rsidR="00844439" w:rsidRPr="006937B8" w:rsidRDefault="00844439" w:rsidP="005F480B">
      <w:pPr>
        <w:pStyle w:val="ListParagraph"/>
        <w:numPr>
          <w:ilvl w:val="0"/>
          <w:numId w:val="19"/>
        </w:numPr>
        <w:autoSpaceDE w:val="0"/>
        <w:autoSpaceDN w:val="0"/>
        <w:adjustRightInd w:val="0"/>
        <w:spacing w:before="0" w:beforeAutospacing="0" w:line="276" w:lineRule="auto"/>
        <w:jc w:val="both"/>
      </w:pPr>
      <w:r w:rsidRPr="006937B8">
        <w:t>The system then derives the steering commands for the autopilot so that the aircraft automatically follows the planned navigation route. It should be noted that this function is carried out by the flight management system (FMS) (if installed).</w:t>
      </w:r>
    </w:p>
    <w:p w:rsidR="005D53C3" w:rsidRDefault="00636019" w:rsidP="00352E21">
      <w:pPr>
        <w:autoSpaceDE w:val="0"/>
        <w:autoSpaceDN w:val="0"/>
        <w:adjustRightInd w:val="0"/>
        <w:spacing w:before="0" w:beforeAutospacing="0" w:line="276" w:lineRule="auto"/>
        <w:jc w:val="both"/>
        <w:rPr>
          <w:i/>
          <w:iCs/>
        </w:rPr>
      </w:pPr>
      <w:r w:rsidRPr="005D53C3">
        <w:rPr>
          <w:b/>
          <w:iCs/>
        </w:rPr>
        <w:t>(b)</w:t>
      </w:r>
      <w:r w:rsidR="00844439" w:rsidRPr="005D53C3">
        <w:rPr>
          <w:b/>
          <w:iCs/>
        </w:rPr>
        <w:t>Autopilots and FlightManagement Systems</w:t>
      </w:r>
    </w:p>
    <w:p w:rsidR="005D53C3" w:rsidRDefault="005D53C3" w:rsidP="005F480B">
      <w:pPr>
        <w:pStyle w:val="ListParagraph"/>
        <w:numPr>
          <w:ilvl w:val="0"/>
          <w:numId w:val="20"/>
        </w:numPr>
        <w:autoSpaceDE w:val="0"/>
        <w:autoSpaceDN w:val="0"/>
        <w:adjustRightInd w:val="0"/>
        <w:spacing w:before="0" w:beforeAutospacing="0" w:line="276" w:lineRule="auto"/>
        <w:jc w:val="both"/>
      </w:pPr>
      <w:r w:rsidRPr="005D53C3">
        <w:rPr>
          <w:iCs/>
        </w:rPr>
        <w:t>It</w:t>
      </w:r>
      <w:r w:rsidRPr="005D53C3">
        <w:rPr>
          <w:i/>
          <w:iCs/>
        </w:rPr>
        <w:t xml:space="preserve"> </w:t>
      </w:r>
      <w:r w:rsidRPr="006937B8">
        <w:t>has</w:t>
      </w:r>
      <w:r w:rsidR="00844439" w:rsidRPr="006937B8">
        <w:t xml:space="preserve"> been grouped together. Because of the very close degree of integration between these systems on modern civil aircraft. </w:t>
      </w:r>
    </w:p>
    <w:p w:rsidR="005D53C3" w:rsidRDefault="00844439" w:rsidP="005F480B">
      <w:pPr>
        <w:pStyle w:val="ListParagraph"/>
        <w:numPr>
          <w:ilvl w:val="0"/>
          <w:numId w:val="20"/>
        </w:numPr>
        <w:autoSpaceDE w:val="0"/>
        <w:autoSpaceDN w:val="0"/>
        <w:adjustRightInd w:val="0"/>
        <w:spacing w:before="0" w:beforeAutospacing="0" w:line="276" w:lineRule="auto"/>
        <w:jc w:val="both"/>
      </w:pPr>
      <w:r w:rsidRPr="006937B8">
        <w:t xml:space="preserve">It should be noted, however, that the Autopilot is a ‘stand alone’ system and not all aircraft are equipped with an FMS. </w:t>
      </w:r>
    </w:p>
    <w:p w:rsidR="005D53C3" w:rsidRDefault="00844439" w:rsidP="005F480B">
      <w:pPr>
        <w:pStyle w:val="ListParagraph"/>
        <w:numPr>
          <w:ilvl w:val="0"/>
          <w:numId w:val="20"/>
        </w:numPr>
        <w:autoSpaceDE w:val="0"/>
        <w:autoSpaceDN w:val="0"/>
        <w:adjustRightInd w:val="0"/>
        <w:spacing w:before="0" w:beforeAutospacing="0" w:line="276" w:lineRule="auto"/>
        <w:jc w:val="both"/>
      </w:pPr>
      <w:r w:rsidRPr="006937B8">
        <w:t xml:space="preserve">The autopilot relieves the pilot of the need to fly the aircraft continually with the consequent tedium and fatigue and so enables the pilot to concentrate on other tasks associated with the mission. </w:t>
      </w:r>
    </w:p>
    <w:p w:rsidR="005D53C3" w:rsidRDefault="00844439" w:rsidP="005F480B">
      <w:pPr>
        <w:pStyle w:val="ListParagraph"/>
        <w:numPr>
          <w:ilvl w:val="0"/>
          <w:numId w:val="20"/>
        </w:numPr>
        <w:autoSpaceDE w:val="0"/>
        <w:autoSpaceDN w:val="0"/>
        <w:adjustRightInd w:val="0"/>
        <w:spacing w:before="0" w:beforeAutospacing="0" w:line="276" w:lineRule="auto"/>
        <w:jc w:val="both"/>
      </w:pPr>
      <w:r w:rsidRPr="006937B8">
        <w:lastRenderedPageBreak/>
        <w:t>a suitably designed high integrity autopilot system can also provide a very precise control of the aircraft flight path for such applications as automatic landing in poor or even zero visibility conditions.</w:t>
      </w:r>
    </w:p>
    <w:p w:rsidR="00617857" w:rsidRDefault="00844439" w:rsidP="005F480B">
      <w:pPr>
        <w:pStyle w:val="ListParagraph"/>
        <w:numPr>
          <w:ilvl w:val="0"/>
          <w:numId w:val="20"/>
        </w:numPr>
        <w:autoSpaceDE w:val="0"/>
        <w:autoSpaceDN w:val="0"/>
        <w:adjustRightInd w:val="0"/>
        <w:spacing w:before="0" w:beforeAutospacing="0" w:line="276" w:lineRule="auto"/>
        <w:jc w:val="both"/>
      </w:pPr>
      <w:r w:rsidRPr="006937B8">
        <w:t xml:space="preserve"> In military applications, the autopilot system in conjunction with a suitable guidance system can provide automatic terrain following, or terrain avoidance. </w:t>
      </w:r>
    </w:p>
    <w:p w:rsidR="00844439" w:rsidRPr="006937B8" w:rsidRDefault="00844439" w:rsidP="00617857">
      <w:pPr>
        <w:autoSpaceDE w:val="0"/>
        <w:autoSpaceDN w:val="0"/>
        <w:adjustRightInd w:val="0"/>
        <w:spacing w:before="0" w:beforeAutospacing="0" w:line="276" w:lineRule="auto"/>
        <w:ind w:left="360"/>
        <w:jc w:val="both"/>
      </w:pPr>
      <w:r w:rsidRPr="00617857">
        <w:rPr>
          <w:b/>
        </w:rPr>
        <w:t>The tasks carried out by the FMS include</w:t>
      </w:r>
      <w:r w:rsidRPr="006937B8">
        <w:t>:</w:t>
      </w:r>
    </w:p>
    <w:p w:rsidR="00844439" w:rsidRPr="006937B8" w:rsidRDefault="00844439" w:rsidP="00352E21">
      <w:pPr>
        <w:autoSpaceDE w:val="0"/>
        <w:autoSpaceDN w:val="0"/>
        <w:adjustRightInd w:val="0"/>
        <w:spacing w:before="0" w:beforeAutospacing="0" w:line="276" w:lineRule="auto"/>
        <w:jc w:val="both"/>
      </w:pPr>
      <w:r w:rsidRPr="006937B8">
        <w:rPr>
          <w:rFonts w:eastAsia="MTSYN"/>
        </w:rPr>
        <w:t xml:space="preserve">• </w:t>
      </w:r>
      <w:r w:rsidRPr="006937B8">
        <w:t>Flight planning.</w:t>
      </w:r>
    </w:p>
    <w:p w:rsidR="00844439" w:rsidRPr="006937B8" w:rsidRDefault="00844439" w:rsidP="00352E21">
      <w:pPr>
        <w:autoSpaceDE w:val="0"/>
        <w:autoSpaceDN w:val="0"/>
        <w:adjustRightInd w:val="0"/>
        <w:spacing w:before="0" w:beforeAutospacing="0" w:line="276" w:lineRule="auto"/>
        <w:jc w:val="both"/>
      </w:pPr>
      <w:r w:rsidRPr="006937B8">
        <w:rPr>
          <w:rFonts w:eastAsia="MTSYN"/>
        </w:rPr>
        <w:t xml:space="preserve">• </w:t>
      </w:r>
      <w:r w:rsidRPr="006937B8">
        <w:t>Navigation management.</w:t>
      </w:r>
    </w:p>
    <w:p w:rsidR="00844439" w:rsidRPr="006937B8" w:rsidRDefault="00844439" w:rsidP="00352E21">
      <w:pPr>
        <w:autoSpaceDE w:val="0"/>
        <w:autoSpaceDN w:val="0"/>
        <w:adjustRightInd w:val="0"/>
        <w:spacing w:before="0" w:beforeAutospacing="0" w:line="276" w:lineRule="auto"/>
        <w:jc w:val="both"/>
      </w:pPr>
      <w:r w:rsidRPr="006937B8">
        <w:rPr>
          <w:rFonts w:eastAsia="MTSYN"/>
        </w:rPr>
        <w:t xml:space="preserve">• </w:t>
      </w:r>
      <w:r w:rsidRPr="006937B8">
        <w:t>Engine control to maintain the planned speed or Mach number.</w:t>
      </w:r>
    </w:p>
    <w:p w:rsidR="00844439" w:rsidRPr="006937B8" w:rsidRDefault="00844439" w:rsidP="00352E21">
      <w:pPr>
        <w:autoSpaceDE w:val="0"/>
        <w:autoSpaceDN w:val="0"/>
        <w:adjustRightInd w:val="0"/>
        <w:spacing w:before="0" w:beforeAutospacing="0" w:line="276" w:lineRule="auto"/>
        <w:jc w:val="both"/>
      </w:pPr>
      <w:r w:rsidRPr="006937B8">
        <w:rPr>
          <w:rFonts w:eastAsia="MTSYN"/>
        </w:rPr>
        <w:t xml:space="preserve">• </w:t>
      </w:r>
      <w:r w:rsidRPr="006937B8">
        <w:t>Control of the aircraft flight path to follow the optimised planned route.</w:t>
      </w:r>
    </w:p>
    <w:p w:rsidR="00844439" w:rsidRPr="006937B8" w:rsidRDefault="00844439" w:rsidP="00352E21">
      <w:pPr>
        <w:autoSpaceDE w:val="0"/>
        <w:autoSpaceDN w:val="0"/>
        <w:adjustRightInd w:val="0"/>
        <w:spacing w:before="0" w:beforeAutospacing="0" w:line="276" w:lineRule="auto"/>
        <w:jc w:val="both"/>
      </w:pPr>
      <w:r w:rsidRPr="006937B8">
        <w:rPr>
          <w:rFonts w:eastAsia="MTSYN"/>
        </w:rPr>
        <w:t xml:space="preserve">• </w:t>
      </w:r>
      <w:r w:rsidRPr="006937B8">
        <w:t>Control of the vertical flight profile.</w:t>
      </w:r>
    </w:p>
    <w:p w:rsidR="00617857" w:rsidRDefault="00844439" w:rsidP="00352E21">
      <w:pPr>
        <w:autoSpaceDE w:val="0"/>
        <w:autoSpaceDN w:val="0"/>
        <w:adjustRightInd w:val="0"/>
        <w:spacing w:before="0" w:beforeAutospacing="0" w:line="276" w:lineRule="auto"/>
        <w:jc w:val="both"/>
      </w:pPr>
      <w:r w:rsidRPr="006937B8">
        <w:rPr>
          <w:rFonts w:eastAsia="MTSYN"/>
        </w:rPr>
        <w:t xml:space="preserve">• </w:t>
      </w:r>
      <w:r w:rsidRPr="006937B8">
        <w:t>Ensuring the aircraft is at the planned 3D position at the planned time slot</w:t>
      </w:r>
    </w:p>
    <w:p w:rsidR="003E1E55" w:rsidRPr="006937B8" w:rsidRDefault="00617857" w:rsidP="00352E21">
      <w:pPr>
        <w:autoSpaceDE w:val="0"/>
        <w:autoSpaceDN w:val="0"/>
        <w:adjustRightInd w:val="0"/>
        <w:spacing w:before="0" w:beforeAutospacing="0" w:line="276" w:lineRule="auto"/>
        <w:jc w:val="both"/>
      </w:pPr>
      <w:r>
        <w:t xml:space="preserve">  </w:t>
      </w:r>
      <w:r w:rsidR="003E1E55" w:rsidRPr="006937B8">
        <w:t>Flight envelope monitoring.</w:t>
      </w:r>
    </w:p>
    <w:p w:rsidR="003E1E55" w:rsidRPr="006937B8" w:rsidRDefault="003E1E55" w:rsidP="00352E21">
      <w:pPr>
        <w:autoSpaceDE w:val="0"/>
        <w:autoSpaceDN w:val="0"/>
        <w:adjustRightInd w:val="0"/>
        <w:spacing w:before="0" w:beforeAutospacing="0" w:line="276" w:lineRule="auto"/>
        <w:jc w:val="both"/>
      </w:pPr>
      <w:r w:rsidRPr="006937B8">
        <w:rPr>
          <w:rFonts w:eastAsia="MTSYN"/>
        </w:rPr>
        <w:t xml:space="preserve">• </w:t>
      </w:r>
      <w:r w:rsidRPr="006937B8">
        <w:t>Minimising fuel consumption.</w:t>
      </w:r>
    </w:p>
    <w:p w:rsidR="00F6199A" w:rsidRPr="00F6199A" w:rsidRDefault="00F6199A" w:rsidP="00352E21">
      <w:pPr>
        <w:autoSpaceDE w:val="0"/>
        <w:autoSpaceDN w:val="0"/>
        <w:adjustRightInd w:val="0"/>
        <w:spacing w:before="0" w:beforeAutospacing="0" w:line="276" w:lineRule="auto"/>
        <w:jc w:val="both"/>
        <w:rPr>
          <w:b/>
          <w:iCs/>
        </w:rPr>
      </w:pPr>
      <w:r w:rsidRPr="00F6199A">
        <w:rPr>
          <w:b/>
          <w:iCs/>
        </w:rPr>
        <w:t>(c)</w:t>
      </w:r>
      <w:r w:rsidR="003E1E55" w:rsidRPr="00F6199A">
        <w:rPr>
          <w:b/>
          <w:iCs/>
        </w:rPr>
        <w:t xml:space="preserve">Engine Control and Management Systems </w:t>
      </w:r>
    </w:p>
    <w:p w:rsidR="00F6199A" w:rsidRDefault="00F6199A" w:rsidP="005F480B">
      <w:pPr>
        <w:pStyle w:val="ListParagraph"/>
        <w:numPr>
          <w:ilvl w:val="0"/>
          <w:numId w:val="21"/>
        </w:numPr>
        <w:autoSpaceDE w:val="0"/>
        <w:autoSpaceDN w:val="0"/>
        <w:adjustRightInd w:val="0"/>
        <w:spacing w:before="0" w:beforeAutospacing="0" w:line="276" w:lineRule="auto"/>
        <w:jc w:val="both"/>
      </w:pPr>
      <w:r w:rsidRPr="006937B8">
        <w:t>Carry</w:t>
      </w:r>
      <w:r w:rsidR="003E1E55" w:rsidRPr="006937B8">
        <w:t xml:space="preserve"> out the task of control and</w:t>
      </w:r>
      <w:r w:rsidR="00B165E1" w:rsidRPr="006937B8">
        <w:t xml:space="preserve"> </w:t>
      </w:r>
      <w:r w:rsidR="003E1E55" w:rsidRPr="006937B8">
        <w:t>the efficient management and monitoring of the engines.</w:t>
      </w:r>
      <w:r>
        <w:t xml:space="preserve"> </w:t>
      </w:r>
    </w:p>
    <w:p w:rsidR="00F6199A" w:rsidRDefault="003E1E55" w:rsidP="005F480B">
      <w:pPr>
        <w:pStyle w:val="ListParagraph"/>
        <w:numPr>
          <w:ilvl w:val="0"/>
          <w:numId w:val="21"/>
        </w:numPr>
        <w:autoSpaceDE w:val="0"/>
        <w:autoSpaceDN w:val="0"/>
        <w:adjustRightInd w:val="0"/>
        <w:spacing w:before="0" w:beforeAutospacing="0" w:line="276" w:lineRule="auto"/>
        <w:jc w:val="both"/>
      </w:pPr>
      <w:r w:rsidRPr="006937B8">
        <w:t xml:space="preserve"> Many modern jet engines have a</w:t>
      </w:r>
      <w:r w:rsidR="00B165E1" w:rsidRPr="006937B8">
        <w:t xml:space="preserve"> </w:t>
      </w:r>
      <w:r w:rsidRPr="006937B8">
        <w:t>full authority digital engine control system (FADEC). This automatically controls</w:t>
      </w:r>
      <w:r w:rsidR="00B165E1" w:rsidRPr="006937B8">
        <w:t xml:space="preserve"> </w:t>
      </w:r>
      <w:r w:rsidRPr="006937B8">
        <w:t>the flow of fuel to the engine combustion chambers by the fuel control unit.</w:t>
      </w:r>
    </w:p>
    <w:p w:rsidR="00F6199A" w:rsidRDefault="00B165E1" w:rsidP="005F480B">
      <w:pPr>
        <w:pStyle w:val="ListParagraph"/>
        <w:numPr>
          <w:ilvl w:val="0"/>
          <w:numId w:val="21"/>
        </w:numPr>
        <w:autoSpaceDE w:val="0"/>
        <w:autoSpaceDN w:val="0"/>
        <w:adjustRightInd w:val="0"/>
        <w:spacing w:before="0" w:beforeAutospacing="0" w:line="276" w:lineRule="auto"/>
        <w:jc w:val="both"/>
      </w:pPr>
      <w:r w:rsidRPr="006937B8">
        <w:t xml:space="preserve"> </w:t>
      </w:r>
      <w:r w:rsidR="003E1E55" w:rsidRPr="006937B8">
        <w:t>The control system ensures the engine limits in terms of temperatures, engine speeds</w:t>
      </w:r>
      <w:r w:rsidRPr="006937B8">
        <w:t xml:space="preserve"> </w:t>
      </w:r>
      <w:r w:rsidR="003E1E55" w:rsidRPr="006937B8">
        <w:t>and accelerations are not exceeded and the engine responds in an optimum manner</w:t>
      </w:r>
      <w:r w:rsidRPr="006937B8">
        <w:t xml:space="preserve"> </w:t>
      </w:r>
      <w:r w:rsidR="003E1E55" w:rsidRPr="006937B8">
        <w:t xml:space="preserve">to the throttle command. </w:t>
      </w:r>
    </w:p>
    <w:p w:rsidR="00F6199A" w:rsidRDefault="003E1E55" w:rsidP="005F480B">
      <w:pPr>
        <w:pStyle w:val="ListParagraph"/>
        <w:numPr>
          <w:ilvl w:val="0"/>
          <w:numId w:val="21"/>
        </w:numPr>
        <w:autoSpaceDE w:val="0"/>
        <w:autoSpaceDN w:val="0"/>
        <w:adjustRightInd w:val="0"/>
        <w:spacing w:before="0" w:beforeAutospacing="0" w:line="276" w:lineRule="auto"/>
        <w:jc w:val="both"/>
      </w:pPr>
      <w:r w:rsidRPr="006937B8">
        <w:t>A FADEC engine control system is thus</w:t>
      </w:r>
      <w:r w:rsidR="00B165E1" w:rsidRPr="006937B8">
        <w:t xml:space="preserve"> </w:t>
      </w:r>
      <w:r w:rsidRPr="006937B8">
        <w:t>similar in many ways to a FBW flight control system.</w:t>
      </w:r>
      <w:r w:rsidR="00B165E1" w:rsidRPr="006937B8">
        <w:t xml:space="preserve"> </w:t>
      </w:r>
    </w:p>
    <w:p w:rsidR="003E1E55" w:rsidRPr="006937B8" w:rsidRDefault="003E1E55" w:rsidP="005F480B">
      <w:pPr>
        <w:pStyle w:val="ListParagraph"/>
        <w:numPr>
          <w:ilvl w:val="0"/>
          <w:numId w:val="21"/>
        </w:numPr>
        <w:autoSpaceDE w:val="0"/>
        <w:autoSpaceDN w:val="0"/>
        <w:adjustRightInd w:val="0"/>
        <w:spacing w:before="0" w:beforeAutospacing="0" w:line="276" w:lineRule="auto"/>
        <w:jc w:val="both"/>
      </w:pPr>
      <w:r w:rsidRPr="006937B8">
        <w:t xml:space="preserve">Other very important engine avionic systems include engine </w:t>
      </w:r>
      <w:r w:rsidRPr="00F6199A">
        <w:rPr>
          <w:b/>
        </w:rPr>
        <w:t>health monitoring</w:t>
      </w:r>
      <w:r w:rsidR="00B165E1" w:rsidRPr="00F6199A">
        <w:rPr>
          <w:b/>
        </w:rPr>
        <w:t xml:space="preserve"> </w:t>
      </w:r>
      <w:r w:rsidRPr="00F6199A">
        <w:rPr>
          <w:b/>
        </w:rPr>
        <w:t>systems</w:t>
      </w:r>
      <w:r w:rsidRPr="006937B8">
        <w:t xml:space="preserve"> which measure, process and record a very wide range of parameters associated</w:t>
      </w:r>
      <w:r w:rsidR="00B165E1" w:rsidRPr="006937B8">
        <w:t xml:space="preserve"> </w:t>
      </w:r>
      <w:r w:rsidRPr="006937B8">
        <w:t>with the performance and health of the engines. These give early warning of</w:t>
      </w:r>
      <w:r w:rsidR="00B165E1" w:rsidRPr="006937B8">
        <w:t xml:space="preserve"> </w:t>
      </w:r>
      <w:r w:rsidRPr="006937B8">
        <w:t>engine performance deterioration, excessive wear, fatigue damage, high vibration</w:t>
      </w:r>
      <w:r w:rsidR="00B165E1" w:rsidRPr="006937B8">
        <w:t xml:space="preserve"> </w:t>
      </w:r>
      <w:r w:rsidRPr="006937B8">
        <w:t>levels, excessive temperature levels, etc.</w:t>
      </w:r>
    </w:p>
    <w:p w:rsidR="00F6199A" w:rsidRPr="00F6199A" w:rsidRDefault="00F6199A" w:rsidP="00352E21">
      <w:pPr>
        <w:autoSpaceDE w:val="0"/>
        <w:autoSpaceDN w:val="0"/>
        <w:adjustRightInd w:val="0"/>
        <w:spacing w:before="0" w:beforeAutospacing="0" w:line="276" w:lineRule="auto"/>
        <w:jc w:val="both"/>
        <w:rPr>
          <w:b/>
          <w:iCs/>
        </w:rPr>
      </w:pPr>
      <w:r w:rsidRPr="00F6199A">
        <w:rPr>
          <w:b/>
          <w:iCs/>
        </w:rPr>
        <w:t>(d)</w:t>
      </w:r>
      <w:r w:rsidR="003E1E55" w:rsidRPr="00F6199A">
        <w:rPr>
          <w:b/>
          <w:iCs/>
        </w:rPr>
        <w:t xml:space="preserve">House Keeping Management </w:t>
      </w:r>
    </w:p>
    <w:p w:rsidR="00C85058" w:rsidRDefault="00C85058" w:rsidP="005F480B">
      <w:pPr>
        <w:pStyle w:val="ListParagraph"/>
        <w:numPr>
          <w:ilvl w:val="0"/>
          <w:numId w:val="22"/>
        </w:numPr>
        <w:autoSpaceDE w:val="0"/>
        <w:autoSpaceDN w:val="0"/>
        <w:adjustRightInd w:val="0"/>
        <w:spacing w:before="0" w:beforeAutospacing="0" w:line="276" w:lineRule="auto"/>
        <w:jc w:val="both"/>
      </w:pPr>
      <w:r w:rsidRPr="006937B8">
        <w:t>To</w:t>
      </w:r>
      <w:r w:rsidR="003E1E55" w:rsidRPr="006937B8">
        <w:t xml:space="preserve"> cover the automation of the</w:t>
      </w:r>
      <w:r w:rsidR="00B165E1" w:rsidRPr="006937B8">
        <w:t xml:space="preserve"> </w:t>
      </w:r>
      <w:r w:rsidR="003E1E55" w:rsidRPr="006937B8">
        <w:t xml:space="preserve">background tasks which are essential for the aircraft’s safe and efficient </w:t>
      </w:r>
      <w:r w:rsidRPr="006937B8">
        <w:t>operation</w:t>
      </w:r>
      <w:r>
        <w:t>.</w:t>
      </w:r>
      <w:r w:rsidR="00B165E1" w:rsidRPr="006937B8">
        <w:t xml:space="preserve"> </w:t>
      </w:r>
    </w:p>
    <w:p w:rsidR="003E1E55" w:rsidRPr="006937B8" w:rsidRDefault="003E1E55" w:rsidP="00345EEC">
      <w:pPr>
        <w:autoSpaceDE w:val="0"/>
        <w:autoSpaceDN w:val="0"/>
        <w:adjustRightInd w:val="0"/>
        <w:spacing w:before="0" w:beforeAutospacing="0" w:line="276" w:lineRule="auto"/>
        <w:ind w:left="360"/>
        <w:jc w:val="both"/>
      </w:pPr>
      <w:r w:rsidRPr="006937B8">
        <w:t>Such tasks include:</w:t>
      </w:r>
    </w:p>
    <w:p w:rsidR="00C85058" w:rsidRDefault="003E1E55" w:rsidP="00352E21">
      <w:pPr>
        <w:autoSpaceDE w:val="0"/>
        <w:autoSpaceDN w:val="0"/>
        <w:adjustRightInd w:val="0"/>
        <w:spacing w:before="0" w:beforeAutospacing="0" w:line="276" w:lineRule="auto"/>
        <w:jc w:val="both"/>
      </w:pPr>
      <w:r w:rsidRPr="006937B8">
        <w:rPr>
          <w:rFonts w:eastAsia="MTSYN"/>
        </w:rPr>
        <w:t xml:space="preserve">• </w:t>
      </w:r>
      <w:r w:rsidRPr="006937B8">
        <w:t>Fuel management. This embraces fuel flow and fuel quantity measurement and</w:t>
      </w:r>
      <w:r w:rsidR="00B165E1" w:rsidRPr="006937B8">
        <w:t xml:space="preserve"> </w:t>
      </w:r>
      <w:r w:rsidRPr="006937B8">
        <w:t xml:space="preserve">control of fuel transfer </w:t>
      </w:r>
      <w:r w:rsidR="00C85058">
        <w:t xml:space="preserve">  </w:t>
      </w:r>
    </w:p>
    <w:p w:rsidR="003E1E55" w:rsidRPr="006937B8" w:rsidRDefault="00C85058" w:rsidP="00352E21">
      <w:pPr>
        <w:autoSpaceDE w:val="0"/>
        <w:autoSpaceDN w:val="0"/>
        <w:adjustRightInd w:val="0"/>
        <w:spacing w:before="0" w:beforeAutospacing="0" w:line="276" w:lineRule="auto"/>
        <w:jc w:val="both"/>
      </w:pPr>
      <w:r>
        <w:t xml:space="preserve">  </w:t>
      </w:r>
      <w:r w:rsidR="003E1E55" w:rsidRPr="006937B8">
        <w:t>from the appropriate fuel tanks to minimise changes in</w:t>
      </w:r>
      <w:r w:rsidR="00B165E1" w:rsidRPr="006937B8">
        <w:t xml:space="preserve"> </w:t>
      </w:r>
      <w:r w:rsidR="003E1E55" w:rsidRPr="006937B8">
        <w:t>the aircraft trim.</w:t>
      </w:r>
    </w:p>
    <w:p w:rsidR="003E1E55" w:rsidRPr="006937B8" w:rsidRDefault="003E1E55" w:rsidP="00352E21">
      <w:pPr>
        <w:autoSpaceDE w:val="0"/>
        <w:autoSpaceDN w:val="0"/>
        <w:adjustRightInd w:val="0"/>
        <w:spacing w:before="0" w:beforeAutospacing="0" w:line="276" w:lineRule="auto"/>
        <w:jc w:val="both"/>
      </w:pPr>
      <w:r w:rsidRPr="006937B8">
        <w:rPr>
          <w:rFonts w:eastAsia="MTSYN"/>
        </w:rPr>
        <w:t xml:space="preserve">• </w:t>
      </w:r>
      <w:r w:rsidRPr="006937B8">
        <w:t>Electrical power supply system management.</w:t>
      </w:r>
    </w:p>
    <w:p w:rsidR="003E1E55" w:rsidRPr="006937B8" w:rsidRDefault="003E1E55" w:rsidP="00352E21">
      <w:pPr>
        <w:autoSpaceDE w:val="0"/>
        <w:autoSpaceDN w:val="0"/>
        <w:adjustRightInd w:val="0"/>
        <w:spacing w:before="0" w:beforeAutospacing="0" w:line="276" w:lineRule="auto"/>
        <w:jc w:val="both"/>
      </w:pPr>
      <w:r w:rsidRPr="006937B8">
        <w:rPr>
          <w:rFonts w:eastAsia="MTSYN"/>
        </w:rPr>
        <w:t xml:space="preserve">• </w:t>
      </w:r>
      <w:r w:rsidRPr="006937B8">
        <w:t>Hydraulic power supply system management.</w:t>
      </w:r>
    </w:p>
    <w:p w:rsidR="003E1E55" w:rsidRPr="006937B8" w:rsidRDefault="003E1E55" w:rsidP="00352E21">
      <w:pPr>
        <w:autoSpaceDE w:val="0"/>
        <w:autoSpaceDN w:val="0"/>
        <w:adjustRightInd w:val="0"/>
        <w:spacing w:before="0" w:beforeAutospacing="0" w:line="276" w:lineRule="auto"/>
        <w:jc w:val="both"/>
      </w:pPr>
      <w:r w:rsidRPr="006937B8">
        <w:rPr>
          <w:rFonts w:eastAsia="MTSYN"/>
        </w:rPr>
        <w:t xml:space="preserve">• </w:t>
      </w:r>
      <w:r w:rsidRPr="006937B8">
        <w:t>Cabin/cockpit pressurisation systems.</w:t>
      </w:r>
    </w:p>
    <w:p w:rsidR="003E1E55" w:rsidRPr="006937B8" w:rsidRDefault="003E1E55" w:rsidP="00352E21">
      <w:pPr>
        <w:autoSpaceDE w:val="0"/>
        <w:autoSpaceDN w:val="0"/>
        <w:adjustRightInd w:val="0"/>
        <w:spacing w:before="0" w:beforeAutospacing="0" w:line="276" w:lineRule="auto"/>
        <w:jc w:val="both"/>
      </w:pPr>
      <w:r w:rsidRPr="006937B8">
        <w:rPr>
          <w:rFonts w:eastAsia="MTSYN"/>
        </w:rPr>
        <w:t xml:space="preserve">• </w:t>
      </w:r>
      <w:r w:rsidRPr="006937B8">
        <w:t>Environmental control system.</w:t>
      </w:r>
    </w:p>
    <w:p w:rsidR="003E1E55" w:rsidRPr="006937B8" w:rsidRDefault="003E1E55" w:rsidP="00352E21">
      <w:pPr>
        <w:autoSpaceDE w:val="0"/>
        <w:autoSpaceDN w:val="0"/>
        <w:adjustRightInd w:val="0"/>
        <w:spacing w:before="0" w:beforeAutospacing="0" w:line="276" w:lineRule="auto"/>
        <w:jc w:val="both"/>
      </w:pPr>
      <w:r w:rsidRPr="006937B8">
        <w:rPr>
          <w:rFonts w:eastAsia="MTSYN"/>
        </w:rPr>
        <w:t xml:space="preserve">• </w:t>
      </w:r>
      <w:r w:rsidRPr="006937B8">
        <w:t>Warning systems.</w:t>
      </w:r>
    </w:p>
    <w:p w:rsidR="003E1E55" w:rsidRDefault="003E1E55" w:rsidP="00352E21">
      <w:pPr>
        <w:autoSpaceDE w:val="0"/>
        <w:autoSpaceDN w:val="0"/>
        <w:adjustRightInd w:val="0"/>
        <w:spacing w:before="0" w:beforeAutospacing="0" w:line="276" w:lineRule="auto"/>
        <w:jc w:val="both"/>
      </w:pPr>
      <w:r w:rsidRPr="006937B8">
        <w:rPr>
          <w:rFonts w:eastAsia="MTSYN"/>
        </w:rPr>
        <w:t xml:space="preserve">• </w:t>
      </w:r>
      <w:r w:rsidRPr="006937B8">
        <w:t xml:space="preserve">Maintenance and monitoring systems. </w:t>
      </w:r>
    </w:p>
    <w:p w:rsidR="00C3741C" w:rsidRDefault="00C3741C" w:rsidP="00790AE3">
      <w:pPr>
        <w:autoSpaceDE w:val="0"/>
        <w:autoSpaceDN w:val="0"/>
        <w:adjustRightInd w:val="0"/>
        <w:spacing w:before="0" w:beforeAutospacing="0" w:line="276" w:lineRule="auto"/>
        <w:jc w:val="both"/>
        <w:rPr>
          <w:b/>
          <w:sz w:val="24"/>
          <w:szCs w:val="24"/>
        </w:rPr>
      </w:pPr>
      <w:r w:rsidRPr="00F278FF">
        <w:rPr>
          <w:b/>
          <w:sz w:val="24"/>
          <w:szCs w:val="24"/>
        </w:rPr>
        <w:t xml:space="preserve">Need of avionics in civil, military and spacecraft </w:t>
      </w:r>
    </w:p>
    <w:p w:rsidR="008F07C0" w:rsidRPr="00F278FF" w:rsidRDefault="008F07C0" w:rsidP="00790AE3">
      <w:pPr>
        <w:autoSpaceDE w:val="0"/>
        <w:autoSpaceDN w:val="0"/>
        <w:adjustRightInd w:val="0"/>
        <w:spacing w:before="0" w:beforeAutospacing="0" w:line="276" w:lineRule="auto"/>
        <w:jc w:val="both"/>
        <w:rPr>
          <w:b/>
          <w:sz w:val="24"/>
          <w:szCs w:val="24"/>
        </w:rPr>
      </w:pPr>
    </w:p>
    <w:p w:rsidR="00C3741C" w:rsidRDefault="002E360F" w:rsidP="00790AE3">
      <w:pPr>
        <w:autoSpaceDE w:val="0"/>
        <w:autoSpaceDN w:val="0"/>
        <w:adjustRightInd w:val="0"/>
        <w:spacing w:before="0" w:beforeAutospacing="0" w:line="276" w:lineRule="auto"/>
        <w:jc w:val="both"/>
        <w:rPr>
          <w:b/>
        </w:rPr>
      </w:pPr>
      <w:r w:rsidRPr="00F278FF">
        <w:rPr>
          <w:b/>
        </w:rPr>
        <w:t xml:space="preserve">Civil Aircraft </w:t>
      </w:r>
    </w:p>
    <w:p w:rsidR="008F07C0" w:rsidRPr="00F278FF" w:rsidRDefault="008F07C0" w:rsidP="00790AE3">
      <w:pPr>
        <w:autoSpaceDE w:val="0"/>
        <w:autoSpaceDN w:val="0"/>
        <w:adjustRightInd w:val="0"/>
        <w:spacing w:before="0" w:beforeAutospacing="0" w:line="276" w:lineRule="auto"/>
        <w:jc w:val="both"/>
        <w:rPr>
          <w:b/>
        </w:rPr>
      </w:pPr>
    </w:p>
    <w:p w:rsidR="004A4972" w:rsidRDefault="00B7405F" w:rsidP="005F480B">
      <w:pPr>
        <w:pStyle w:val="ListParagraph"/>
        <w:numPr>
          <w:ilvl w:val="0"/>
          <w:numId w:val="22"/>
        </w:numPr>
        <w:autoSpaceDE w:val="0"/>
        <w:autoSpaceDN w:val="0"/>
        <w:adjustRightInd w:val="0"/>
        <w:spacing w:before="0" w:beforeAutospacing="0" w:line="276" w:lineRule="auto"/>
        <w:jc w:val="both"/>
      </w:pPr>
      <w:r w:rsidRPr="00790AE3">
        <w:t>The avionics industry is a major multi-billion dollar industry world-wide</w:t>
      </w:r>
      <w:r w:rsidR="00F278FF">
        <w:t>.</w:t>
      </w:r>
      <w:r w:rsidRPr="00790AE3">
        <w:t xml:space="preserve">  </w:t>
      </w:r>
    </w:p>
    <w:p w:rsidR="004A4972" w:rsidRDefault="004A4972" w:rsidP="005F480B">
      <w:pPr>
        <w:pStyle w:val="ListParagraph"/>
        <w:numPr>
          <w:ilvl w:val="0"/>
          <w:numId w:val="22"/>
        </w:numPr>
        <w:autoSpaceDE w:val="0"/>
        <w:autoSpaceDN w:val="0"/>
        <w:adjustRightInd w:val="0"/>
        <w:spacing w:before="0" w:beforeAutospacing="0" w:line="276" w:lineRule="auto"/>
        <w:jc w:val="both"/>
      </w:pPr>
      <w:r w:rsidRPr="00790AE3">
        <w:t>The</w:t>
      </w:r>
      <w:r w:rsidR="00B7405F" w:rsidRPr="00790AE3">
        <w:t xml:space="preserve"> avionics equipment on a modern military or civil aircraft can account for around 30% of the total cost of the aircraft. </w:t>
      </w:r>
    </w:p>
    <w:p w:rsidR="004A4972" w:rsidRDefault="00B7405F" w:rsidP="005F480B">
      <w:pPr>
        <w:pStyle w:val="ListParagraph"/>
        <w:numPr>
          <w:ilvl w:val="0"/>
          <w:numId w:val="22"/>
        </w:numPr>
        <w:autoSpaceDE w:val="0"/>
        <w:autoSpaceDN w:val="0"/>
        <w:adjustRightInd w:val="0"/>
        <w:spacing w:before="0" w:beforeAutospacing="0" w:line="276" w:lineRule="auto"/>
        <w:jc w:val="both"/>
      </w:pPr>
      <w:r w:rsidRPr="00790AE3">
        <w:lastRenderedPageBreak/>
        <w:t xml:space="preserve">This figure for the avionics content is more like 40% in the case of a maritime patrol/anti-submarine aircraft (or helicopter) and can be over 75% of the total cost in the case of an airborne early warning aircraft (AWACS). </w:t>
      </w:r>
    </w:p>
    <w:p w:rsidR="004A4972" w:rsidRDefault="00B7405F" w:rsidP="005F480B">
      <w:pPr>
        <w:pStyle w:val="ListParagraph"/>
        <w:numPr>
          <w:ilvl w:val="0"/>
          <w:numId w:val="22"/>
        </w:numPr>
        <w:autoSpaceDE w:val="0"/>
        <w:autoSpaceDN w:val="0"/>
        <w:adjustRightInd w:val="0"/>
        <w:spacing w:before="0" w:beforeAutospacing="0" w:line="276" w:lineRule="auto"/>
        <w:jc w:val="both"/>
      </w:pPr>
      <w:r w:rsidRPr="00790AE3">
        <w:t xml:space="preserve">Modern general aviation aircraft also have </w:t>
      </w:r>
      <w:r w:rsidR="00F278FF" w:rsidRPr="00790AE3">
        <w:t>significant</w:t>
      </w:r>
      <w:r w:rsidRPr="00790AE3">
        <w:t xml:space="preserve"> avionics content. For example, colour head down displays, GPS satellite navigation systems, radio communications equipment. Avionics can account for 10% of their total cost. </w:t>
      </w:r>
    </w:p>
    <w:p w:rsidR="00B7405F" w:rsidRPr="00790AE3" w:rsidRDefault="00B7405F" w:rsidP="005F480B">
      <w:pPr>
        <w:pStyle w:val="ListParagraph"/>
        <w:numPr>
          <w:ilvl w:val="0"/>
          <w:numId w:val="22"/>
        </w:numPr>
        <w:autoSpaceDE w:val="0"/>
        <w:autoSpaceDN w:val="0"/>
        <w:adjustRightInd w:val="0"/>
        <w:spacing w:before="0" w:beforeAutospacing="0" w:line="276" w:lineRule="auto"/>
        <w:jc w:val="both"/>
      </w:pPr>
      <w:r w:rsidRPr="00790AE3">
        <w:t>The avionic systems are essential to enable the flight crew to carry out the aircraft mission safely and efficiently, whether the mission is carrying passengers to their destination in the case of a civil airliner, or, in the military case, intercepting a hostile</w:t>
      </w:r>
      <w:r w:rsidR="004A4972">
        <w:t xml:space="preserve"> </w:t>
      </w:r>
      <w:r w:rsidRPr="00790AE3">
        <w:t>aircraft, attacking a ground target, reconnaissance or maritime patrol.</w:t>
      </w:r>
    </w:p>
    <w:p w:rsidR="004A4972" w:rsidRDefault="00864FC2" w:rsidP="005F480B">
      <w:pPr>
        <w:pStyle w:val="ListParagraph"/>
        <w:numPr>
          <w:ilvl w:val="0"/>
          <w:numId w:val="22"/>
        </w:numPr>
        <w:autoSpaceDE w:val="0"/>
        <w:autoSpaceDN w:val="0"/>
        <w:adjustRightInd w:val="0"/>
        <w:spacing w:before="0" w:beforeAutospacing="0" w:line="276" w:lineRule="auto"/>
        <w:jc w:val="both"/>
      </w:pPr>
      <w:r w:rsidRPr="00790AE3">
        <w:t>A major driver in the development and introduction of avionic systems has been the need to meet the mission requirements with the minimum flight crew.</w:t>
      </w:r>
    </w:p>
    <w:p w:rsidR="004A4972" w:rsidRDefault="00864FC2" w:rsidP="005F480B">
      <w:pPr>
        <w:pStyle w:val="ListParagraph"/>
        <w:numPr>
          <w:ilvl w:val="0"/>
          <w:numId w:val="22"/>
        </w:numPr>
        <w:autoSpaceDE w:val="0"/>
        <w:autoSpaceDN w:val="0"/>
        <w:adjustRightInd w:val="0"/>
        <w:spacing w:before="0" w:beforeAutospacing="0" w:line="276" w:lineRule="auto"/>
        <w:jc w:val="both"/>
      </w:pPr>
      <w:r w:rsidRPr="00790AE3">
        <w:t xml:space="preserve"> In the case of a modern civil airliner, this means a crew of two only, namely the First Pilot (or Captain) and the Second Pilot. </w:t>
      </w:r>
    </w:p>
    <w:p w:rsidR="004A4972" w:rsidRDefault="00864FC2" w:rsidP="005F480B">
      <w:pPr>
        <w:pStyle w:val="ListParagraph"/>
        <w:numPr>
          <w:ilvl w:val="0"/>
          <w:numId w:val="22"/>
        </w:numPr>
        <w:autoSpaceDE w:val="0"/>
        <w:autoSpaceDN w:val="0"/>
        <w:adjustRightInd w:val="0"/>
        <w:spacing w:before="0" w:beforeAutospacing="0" w:line="276" w:lineRule="auto"/>
        <w:jc w:val="both"/>
      </w:pPr>
      <w:r w:rsidRPr="00790AE3">
        <w:t xml:space="preserve">This is only made possible by reducing the crew workload by automating the tasks which used to be carried out by the Navigator and Flight Engineer. </w:t>
      </w:r>
    </w:p>
    <w:p w:rsidR="004A4972" w:rsidRDefault="00864FC2" w:rsidP="005F480B">
      <w:pPr>
        <w:pStyle w:val="ListParagraph"/>
        <w:numPr>
          <w:ilvl w:val="0"/>
          <w:numId w:val="22"/>
        </w:numPr>
        <w:autoSpaceDE w:val="0"/>
        <w:autoSpaceDN w:val="0"/>
        <w:adjustRightInd w:val="0"/>
        <w:spacing w:before="0" w:beforeAutospacing="0" w:line="276" w:lineRule="auto"/>
        <w:jc w:val="both"/>
      </w:pPr>
      <w:r w:rsidRPr="00790AE3">
        <w:t xml:space="preserve">The achievement of safe two crew operation has very considerable economic benefits for the airline in a highly competitive market with the consequent saving of crew salaries, expenses and training costs. </w:t>
      </w:r>
    </w:p>
    <w:p w:rsidR="004A4972" w:rsidRDefault="00864FC2" w:rsidP="005F480B">
      <w:pPr>
        <w:pStyle w:val="ListParagraph"/>
        <w:numPr>
          <w:ilvl w:val="0"/>
          <w:numId w:val="22"/>
        </w:numPr>
        <w:autoSpaceDE w:val="0"/>
        <w:autoSpaceDN w:val="0"/>
        <w:adjustRightInd w:val="0"/>
        <w:spacing w:before="0" w:beforeAutospacing="0" w:line="276" w:lineRule="auto"/>
        <w:jc w:val="both"/>
      </w:pPr>
      <w:r w:rsidRPr="00790AE3">
        <w:t xml:space="preserve">The reduction in weight is also significant and can be translated into more passengers or longer range on less fuel. </w:t>
      </w:r>
    </w:p>
    <w:p w:rsidR="004A4972" w:rsidRDefault="00864FC2" w:rsidP="005F480B">
      <w:pPr>
        <w:pStyle w:val="ListParagraph"/>
        <w:numPr>
          <w:ilvl w:val="0"/>
          <w:numId w:val="22"/>
        </w:numPr>
        <w:autoSpaceDE w:val="0"/>
        <w:autoSpaceDN w:val="0"/>
        <w:adjustRightInd w:val="0"/>
        <w:spacing w:before="0" w:beforeAutospacing="0" w:line="276" w:lineRule="auto"/>
        <w:jc w:val="both"/>
      </w:pPr>
      <w:r w:rsidRPr="00790AE3">
        <w:t>In the military case, a single seat fighter or strike (attack) aircraft is lighter</w:t>
      </w:r>
      <w:r w:rsidR="004A4972">
        <w:t xml:space="preserve"> </w:t>
      </w:r>
      <w:r w:rsidRPr="00790AE3">
        <w:t xml:space="preserve">and costs less than an equivalent two seat version. </w:t>
      </w:r>
    </w:p>
    <w:p w:rsidR="004A4972" w:rsidRDefault="00864FC2" w:rsidP="005F480B">
      <w:pPr>
        <w:pStyle w:val="ListParagraph"/>
        <w:numPr>
          <w:ilvl w:val="0"/>
          <w:numId w:val="22"/>
        </w:numPr>
        <w:autoSpaceDE w:val="0"/>
        <w:autoSpaceDN w:val="0"/>
        <w:adjustRightInd w:val="0"/>
        <w:spacing w:before="0" w:beforeAutospacing="0" w:line="276" w:lineRule="auto"/>
        <w:jc w:val="both"/>
      </w:pPr>
      <w:r w:rsidRPr="00790AE3">
        <w:t>The elimination of the second crew member (Navigator/Observer/Radar Operator) has also significant economic benefits in terms of reduction in training costs</w:t>
      </w:r>
    </w:p>
    <w:p w:rsidR="003A3351" w:rsidRPr="003A3351" w:rsidRDefault="00864FC2" w:rsidP="005F480B">
      <w:pPr>
        <w:pStyle w:val="ListParagraph"/>
        <w:numPr>
          <w:ilvl w:val="0"/>
          <w:numId w:val="22"/>
        </w:numPr>
        <w:autoSpaceDE w:val="0"/>
        <w:autoSpaceDN w:val="0"/>
        <w:adjustRightInd w:val="0"/>
        <w:spacing w:before="0" w:beforeAutospacing="0" w:line="276" w:lineRule="auto"/>
        <w:jc w:val="both"/>
        <w:rPr>
          <w:rFonts w:ascii="Times-Roman" w:hAnsi="Times-Roman" w:cs="Times-Roman"/>
        </w:rPr>
      </w:pPr>
      <w:r w:rsidRPr="00790AE3">
        <w:t>Other very important drivers for avionic systems are increased safety, air traffic control requirements, all weather operation, reduction in fuel consumption, improved aircraft performance and control and handling and reduction in maintenance costs.</w:t>
      </w:r>
    </w:p>
    <w:p w:rsidR="003A3351" w:rsidRPr="00F758A9" w:rsidRDefault="003A3351" w:rsidP="005F480B">
      <w:pPr>
        <w:pStyle w:val="ListParagraph"/>
        <w:numPr>
          <w:ilvl w:val="0"/>
          <w:numId w:val="22"/>
        </w:numPr>
        <w:autoSpaceDE w:val="0"/>
        <w:autoSpaceDN w:val="0"/>
        <w:adjustRightInd w:val="0"/>
        <w:spacing w:before="0" w:beforeAutospacing="0" w:line="276" w:lineRule="auto"/>
        <w:jc w:val="both"/>
      </w:pPr>
      <w:r w:rsidRPr="00F758A9">
        <w:t>The Air Traffic Control (ATC) transponder system, the Ground ProximityWarning System (GPWS) and the Threat Alert/Collision Avoidance System (TCAS), all of which are mandatory</w:t>
      </w:r>
    </w:p>
    <w:p w:rsidR="003A3351" w:rsidRPr="00F758A9" w:rsidRDefault="003A3351" w:rsidP="003A3351">
      <w:pPr>
        <w:pStyle w:val="ListParagraph"/>
        <w:autoSpaceDE w:val="0"/>
        <w:autoSpaceDN w:val="0"/>
        <w:adjustRightInd w:val="0"/>
        <w:spacing w:before="0" w:beforeAutospacing="0" w:line="276" w:lineRule="auto"/>
      </w:pPr>
      <w:r w:rsidRPr="00F758A9">
        <w:t xml:space="preserve">equipment for civil airliners. </w:t>
      </w:r>
    </w:p>
    <w:p w:rsidR="003A3351" w:rsidRPr="00F758A9" w:rsidRDefault="003A3351" w:rsidP="005F480B">
      <w:pPr>
        <w:pStyle w:val="ListParagraph"/>
        <w:numPr>
          <w:ilvl w:val="0"/>
          <w:numId w:val="23"/>
        </w:numPr>
        <w:autoSpaceDE w:val="0"/>
        <w:autoSpaceDN w:val="0"/>
        <w:adjustRightInd w:val="0"/>
        <w:spacing w:before="0" w:beforeAutospacing="0" w:line="276" w:lineRule="auto"/>
      </w:pPr>
      <w:r w:rsidRPr="00F758A9">
        <w:t xml:space="preserve">GPWS provides warning by means of a visual display and audio signal (‘Pull up, Pull up . . . ’) that the aircraft is on a flight path that will result in flying into the terrain, and that action must be taken to change the flight path. </w:t>
      </w:r>
    </w:p>
    <w:p w:rsidR="003A3351" w:rsidRPr="00F758A9" w:rsidRDefault="003A3351" w:rsidP="005F480B">
      <w:pPr>
        <w:pStyle w:val="ListParagraph"/>
        <w:numPr>
          <w:ilvl w:val="0"/>
          <w:numId w:val="23"/>
        </w:numPr>
        <w:autoSpaceDE w:val="0"/>
        <w:autoSpaceDN w:val="0"/>
        <w:adjustRightInd w:val="0"/>
        <w:spacing w:before="0" w:beforeAutospacing="0" w:line="276" w:lineRule="auto"/>
        <w:jc w:val="both"/>
      </w:pPr>
      <w:r w:rsidRPr="00F758A9">
        <w:t>TCAS provides an alerting and warning display of other aircraft in the vicinity in terms of their range, course and altitude together with advisory collision avoidance commands.</w:t>
      </w:r>
    </w:p>
    <w:p w:rsidR="00404AB8" w:rsidRDefault="00404AB8" w:rsidP="00FD69D9">
      <w:pPr>
        <w:autoSpaceDE w:val="0"/>
        <w:autoSpaceDN w:val="0"/>
        <w:adjustRightInd w:val="0"/>
        <w:spacing w:before="0" w:beforeAutospacing="0" w:line="276" w:lineRule="auto"/>
        <w:ind w:left="360"/>
        <w:jc w:val="both"/>
        <w:rPr>
          <w:b/>
        </w:rPr>
      </w:pPr>
    </w:p>
    <w:p w:rsidR="004E10D2" w:rsidRDefault="002E360F" w:rsidP="00FD69D9">
      <w:pPr>
        <w:autoSpaceDE w:val="0"/>
        <w:autoSpaceDN w:val="0"/>
        <w:adjustRightInd w:val="0"/>
        <w:spacing w:before="0" w:beforeAutospacing="0" w:line="276" w:lineRule="auto"/>
        <w:ind w:left="360"/>
        <w:jc w:val="both"/>
        <w:rPr>
          <w:b/>
        </w:rPr>
      </w:pPr>
      <w:r>
        <w:rPr>
          <w:b/>
        </w:rPr>
        <w:t>Military Aircraft</w:t>
      </w:r>
    </w:p>
    <w:p w:rsidR="008F07C0" w:rsidRDefault="008F07C0" w:rsidP="00FD69D9">
      <w:pPr>
        <w:autoSpaceDE w:val="0"/>
        <w:autoSpaceDN w:val="0"/>
        <w:adjustRightInd w:val="0"/>
        <w:spacing w:before="0" w:beforeAutospacing="0" w:line="276" w:lineRule="auto"/>
        <w:ind w:left="360"/>
        <w:jc w:val="both"/>
        <w:rPr>
          <w:b/>
        </w:rPr>
      </w:pPr>
    </w:p>
    <w:p w:rsidR="00EF2112" w:rsidRDefault="00EF2112" w:rsidP="00FD69D9">
      <w:pPr>
        <w:autoSpaceDE w:val="0"/>
        <w:autoSpaceDN w:val="0"/>
        <w:adjustRightInd w:val="0"/>
        <w:spacing w:before="0" w:beforeAutospacing="0" w:line="276" w:lineRule="auto"/>
        <w:ind w:left="360"/>
        <w:jc w:val="both"/>
        <w:rPr>
          <w:b/>
        </w:rPr>
      </w:pPr>
      <w:r>
        <w:rPr>
          <w:b/>
        </w:rPr>
        <w:t xml:space="preserve">Weapon </w:t>
      </w:r>
      <w:r w:rsidR="00D80806">
        <w:rPr>
          <w:b/>
        </w:rPr>
        <w:t>Management:</w:t>
      </w:r>
      <w:r>
        <w:rPr>
          <w:b/>
        </w:rPr>
        <w:t xml:space="preserve">  </w:t>
      </w:r>
    </w:p>
    <w:p w:rsidR="00EF0956" w:rsidRDefault="00EF2112" w:rsidP="005F480B">
      <w:pPr>
        <w:pStyle w:val="ListParagraph"/>
        <w:numPr>
          <w:ilvl w:val="0"/>
          <w:numId w:val="27"/>
        </w:numPr>
        <w:autoSpaceDE w:val="0"/>
        <w:autoSpaceDN w:val="0"/>
        <w:adjustRightInd w:val="0"/>
        <w:spacing w:before="0" w:beforeAutospacing="0" w:line="276" w:lineRule="auto"/>
        <w:jc w:val="both"/>
      </w:pPr>
      <w:r w:rsidRPr="00EF2112">
        <w:t xml:space="preserve">Fire control </w:t>
      </w:r>
      <w:r>
        <w:t>to calculate lead angle for aiming guns and unguided rockets at other aircraft and at ground target.</w:t>
      </w:r>
    </w:p>
    <w:p w:rsidR="003A48AC" w:rsidRDefault="00EF2112" w:rsidP="005F480B">
      <w:pPr>
        <w:pStyle w:val="ListParagraph"/>
        <w:numPr>
          <w:ilvl w:val="0"/>
          <w:numId w:val="27"/>
        </w:numPr>
        <w:autoSpaceDE w:val="0"/>
        <w:autoSpaceDN w:val="0"/>
        <w:adjustRightInd w:val="0"/>
        <w:spacing w:before="0" w:beforeAutospacing="0" w:line="276" w:lineRule="auto"/>
        <w:jc w:val="both"/>
      </w:pPr>
      <w:r>
        <w:t xml:space="preserve"> Stores </w:t>
      </w:r>
      <w:r w:rsidR="00EF0956">
        <w:t>management that</w:t>
      </w:r>
      <w:r>
        <w:t xml:space="preserve"> initializes and launches guided weapons: Missile and Bombs</w:t>
      </w:r>
      <w:r w:rsidR="003A48AC">
        <w:t>.</w:t>
      </w:r>
    </w:p>
    <w:p w:rsidR="003A48AC" w:rsidRPr="00D80806" w:rsidRDefault="00D80806" w:rsidP="00FD69D9">
      <w:pPr>
        <w:autoSpaceDE w:val="0"/>
        <w:autoSpaceDN w:val="0"/>
        <w:adjustRightInd w:val="0"/>
        <w:spacing w:before="0" w:beforeAutospacing="0" w:line="276" w:lineRule="auto"/>
        <w:ind w:left="360"/>
        <w:jc w:val="both"/>
        <w:rPr>
          <w:b/>
        </w:rPr>
      </w:pPr>
      <w:r w:rsidRPr="00D80806">
        <w:rPr>
          <w:b/>
        </w:rPr>
        <w:t>Electronic Counter Measure (ECM):</w:t>
      </w:r>
    </w:p>
    <w:p w:rsidR="00EF0956" w:rsidRDefault="003A48AC" w:rsidP="005F480B">
      <w:pPr>
        <w:pStyle w:val="ListParagraph"/>
        <w:numPr>
          <w:ilvl w:val="0"/>
          <w:numId w:val="28"/>
        </w:numPr>
        <w:autoSpaceDE w:val="0"/>
        <w:autoSpaceDN w:val="0"/>
        <w:adjustRightInd w:val="0"/>
        <w:spacing w:before="0" w:beforeAutospacing="0" w:line="276" w:lineRule="auto"/>
        <w:jc w:val="both"/>
      </w:pPr>
      <w:r>
        <w:t>This subsystem detects, locates and identifies enemy emitters of electromagnetic radiation.</w:t>
      </w:r>
      <w:r w:rsidR="00EF0956">
        <w:t xml:space="preserve"> </w:t>
      </w:r>
    </w:p>
    <w:p w:rsidR="003A48AC" w:rsidRDefault="003A48AC" w:rsidP="005F480B">
      <w:pPr>
        <w:pStyle w:val="ListParagraph"/>
        <w:numPr>
          <w:ilvl w:val="0"/>
          <w:numId w:val="28"/>
        </w:numPr>
        <w:autoSpaceDE w:val="0"/>
        <w:autoSpaceDN w:val="0"/>
        <w:adjustRightInd w:val="0"/>
        <w:spacing w:before="0" w:beforeAutospacing="0" w:line="276" w:lineRule="auto"/>
        <w:jc w:val="both"/>
      </w:pPr>
      <w:r>
        <w:lastRenderedPageBreak/>
        <w:t>It may also generate jamming sgnals.</w:t>
      </w:r>
    </w:p>
    <w:p w:rsidR="00D80806" w:rsidRPr="00D80806" w:rsidRDefault="00D80806" w:rsidP="00FD69D9">
      <w:pPr>
        <w:autoSpaceDE w:val="0"/>
        <w:autoSpaceDN w:val="0"/>
        <w:adjustRightInd w:val="0"/>
        <w:spacing w:before="0" w:beforeAutospacing="0" w:line="276" w:lineRule="auto"/>
        <w:ind w:left="360"/>
        <w:jc w:val="both"/>
        <w:rPr>
          <w:b/>
        </w:rPr>
      </w:pPr>
      <w:r w:rsidRPr="00D80806">
        <w:rPr>
          <w:b/>
        </w:rPr>
        <w:t>Mission Planning:</w:t>
      </w:r>
    </w:p>
    <w:p w:rsidR="00B97708" w:rsidRDefault="00D80806" w:rsidP="005F480B">
      <w:pPr>
        <w:pStyle w:val="ListParagraph"/>
        <w:numPr>
          <w:ilvl w:val="0"/>
          <w:numId w:val="29"/>
        </w:numPr>
        <w:autoSpaceDE w:val="0"/>
        <w:autoSpaceDN w:val="0"/>
        <w:adjustRightInd w:val="0"/>
        <w:spacing w:before="0" w:beforeAutospacing="0" w:line="276" w:lineRule="auto"/>
        <w:jc w:val="both"/>
      </w:pPr>
      <w:r>
        <w:t xml:space="preserve">Pre-flight mission planning is usually done at the airbase by a computer that prepares coordinated flight plans for an entire squadron. </w:t>
      </w:r>
    </w:p>
    <w:p w:rsidR="00B97708" w:rsidRDefault="00D80806" w:rsidP="005F480B">
      <w:pPr>
        <w:pStyle w:val="ListParagraph"/>
        <w:numPr>
          <w:ilvl w:val="0"/>
          <w:numId w:val="29"/>
        </w:numPr>
        <w:autoSpaceDE w:val="0"/>
        <w:autoSpaceDN w:val="0"/>
        <w:adjustRightInd w:val="0"/>
        <w:spacing w:before="0" w:beforeAutospacing="0" w:line="276" w:lineRule="auto"/>
        <w:jc w:val="both"/>
      </w:pPr>
      <w:r>
        <w:t xml:space="preserve">On-board software replans routes through enemy defenses based on en-route observation. </w:t>
      </w:r>
    </w:p>
    <w:p w:rsidR="00D80806" w:rsidRDefault="00D80806" w:rsidP="005F480B">
      <w:pPr>
        <w:pStyle w:val="ListParagraph"/>
        <w:numPr>
          <w:ilvl w:val="0"/>
          <w:numId w:val="29"/>
        </w:numPr>
        <w:autoSpaceDE w:val="0"/>
        <w:autoSpaceDN w:val="0"/>
        <w:adjustRightInd w:val="0"/>
        <w:spacing w:before="0" w:beforeAutospacing="0" w:line="276" w:lineRule="auto"/>
        <w:jc w:val="both"/>
      </w:pPr>
      <w:r>
        <w:t>Enroute replanning requires on-board digital maps of the terrain and real time detection of enemy radars.</w:t>
      </w:r>
    </w:p>
    <w:p w:rsidR="00B97708" w:rsidRDefault="00C544AB" w:rsidP="005F480B">
      <w:pPr>
        <w:pStyle w:val="ListParagraph"/>
        <w:numPr>
          <w:ilvl w:val="0"/>
          <w:numId w:val="29"/>
        </w:numPr>
        <w:autoSpaceDE w:val="0"/>
        <w:autoSpaceDN w:val="0"/>
        <w:adjustRightInd w:val="0"/>
        <w:spacing w:before="0" w:beforeAutospacing="0" w:line="276" w:lineRule="auto"/>
        <w:jc w:val="both"/>
      </w:pPr>
      <w:r>
        <w:t xml:space="preserve">The military uses radar in fast jets to help pilots fly at low levels. </w:t>
      </w:r>
    </w:p>
    <w:p w:rsidR="00B97708" w:rsidRDefault="00C544AB" w:rsidP="005F480B">
      <w:pPr>
        <w:pStyle w:val="ListParagraph"/>
        <w:numPr>
          <w:ilvl w:val="0"/>
          <w:numId w:val="29"/>
        </w:numPr>
        <w:autoSpaceDE w:val="0"/>
        <w:autoSpaceDN w:val="0"/>
        <w:adjustRightInd w:val="0"/>
        <w:spacing w:before="0" w:beforeAutospacing="0" w:line="276" w:lineRule="auto"/>
        <w:jc w:val="both"/>
      </w:pPr>
      <w:r>
        <w:t>Electro-</w:t>
      </w:r>
      <w:r w:rsidR="00B97708">
        <w:t>Optic Systems(EOS)</w:t>
      </w:r>
      <w:r>
        <w:t xml:space="preserve"> include forward looking infrared (FLIR), and passive infrared devices (PIDS) are used to provide imagery to crews.</w:t>
      </w:r>
    </w:p>
    <w:p w:rsidR="00B97708" w:rsidRDefault="00B97708" w:rsidP="005F480B">
      <w:pPr>
        <w:pStyle w:val="ListParagraph"/>
        <w:numPr>
          <w:ilvl w:val="0"/>
          <w:numId w:val="29"/>
        </w:numPr>
        <w:autoSpaceDE w:val="0"/>
        <w:autoSpaceDN w:val="0"/>
        <w:adjustRightInd w:val="0"/>
        <w:spacing w:before="0" w:beforeAutospacing="0" w:line="276" w:lineRule="auto"/>
        <w:jc w:val="both"/>
      </w:pPr>
      <w:r>
        <w:t>This</w:t>
      </w:r>
      <w:r w:rsidR="00EC4731">
        <w:t xml:space="preserve"> image is used for everything from search and rescue through to acquiring better resolution on a target.</w:t>
      </w:r>
    </w:p>
    <w:p w:rsidR="00EF2112" w:rsidRPr="00EF2112" w:rsidRDefault="00B97708" w:rsidP="005F480B">
      <w:pPr>
        <w:pStyle w:val="ListParagraph"/>
        <w:numPr>
          <w:ilvl w:val="0"/>
          <w:numId w:val="29"/>
        </w:numPr>
        <w:autoSpaceDE w:val="0"/>
        <w:autoSpaceDN w:val="0"/>
        <w:adjustRightInd w:val="0"/>
        <w:spacing w:before="0" w:beforeAutospacing="0" w:line="276" w:lineRule="auto"/>
        <w:jc w:val="both"/>
      </w:pPr>
      <w:r>
        <w:t>Electronic Support Measure (</w:t>
      </w:r>
      <w:r w:rsidR="00C26C36">
        <w:t xml:space="preserve">ESM) </w:t>
      </w:r>
      <w:r>
        <w:t>and Defensive</w:t>
      </w:r>
      <w:r w:rsidR="00C26C36">
        <w:t xml:space="preserve"> </w:t>
      </w:r>
      <w:r>
        <w:t>Aids (</w:t>
      </w:r>
      <w:r w:rsidR="00C26C36">
        <w:t>DAIDS) are used extensively to gather information about threats or possible theats.</w:t>
      </w:r>
      <w:r w:rsidR="00846242">
        <w:t xml:space="preserve"> They can be used to launch devices to counter direct threats against the aircraft.</w:t>
      </w:r>
      <w:r w:rsidR="00D80806">
        <w:t xml:space="preserve"> </w:t>
      </w:r>
      <w:r w:rsidR="00EF2112">
        <w:t xml:space="preserve">   </w:t>
      </w:r>
    </w:p>
    <w:p w:rsidR="00FD69D9" w:rsidRPr="00AF4F72" w:rsidRDefault="00FD69D9" w:rsidP="00FD69D9">
      <w:pPr>
        <w:autoSpaceDE w:val="0"/>
        <w:autoSpaceDN w:val="0"/>
        <w:adjustRightInd w:val="0"/>
        <w:spacing w:before="0" w:beforeAutospacing="0" w:line="276" w:lineRule="auto"/>
        <w:ind w:left="360"/>
        <w:jc w:val="both"/>
        <w:rPr>
          <w:b/>
        </w:rPr>
      </w:pPr>
      <w:r w:rsidRPr="00AF4F72">
        <w:rPr>
          <w:b/>
        </w:rPr>
        <w:t>Air Superiority</w:t>
      </w:r>
    </w:p>
    <w:p w:rsidR="00404AB8" w:rsidRDefault="00FD69D9" w:rsidP="005F480B">
      <w:pPr>
        <w:pStyle w:val="ListParagraph"/>
        <w:numPr>
          <w:ilvl w:val="0"/>
          <w:numId w:val="24"/>
        </w:numPr>
        <w:autoSpaceDE w:val="0"/>
        <w:autoSpaceDN w:val="0"/>
        <w:adjustRightInd w:val="0"/>
        <w:spacing w:before="0" w:beforeAutospacing="0" w:line="276" w:lineRule="auto"/>
        <w:jc w:val="both"/>
      </w:pPr>
      <w:r w:rsidRPr="00AF4F72">
        <w:t>The primary aim of this role is to deny to an enemy the airspace over the battlefield, thus</w:t>
      </w:r>
      <w:r w:rsidR="00AF4F72" w:rsidRPr="00AF4F72">
        <w:t xml:space="preserve"> </w:t>
      </w:r>
      <w:r w:rsidRPr="00AF4F72">
        <w:t>allowing ground attack aircraft a free rein in destroying ground targets and assisting ground</w:t>
      </w:r>
      <w:r w:rsidR="00AF4F72" w:rsidRPr="00AF4F72">
        <w:t xml:space="preserve"> </w:t>
      </w:r>
      <w:r w:rsidRPr="00AF4F72">
        <w:t>forces, secure in the knowledge that the airborne threat has been suppressed.</w:t>
      </w:r>
      <w:r w:rsidR="00AF4F72" w:rsidRPr="00AF4F72">
        <w:t xml:space="preserve"> </w:t>
      </w:r>
    </w:p>
    <w:p w:rsidR="00404AB8" w:rsidRDefault="00FD69D9" w:rsidP="005F480B">
      <w:pPr>
        <w:pStyle w:val="ListParagraph"/>
        <w:numPr>
          <w:ilvl w:val="0"/>
          <w:numId w:val="24"/>
        </w:numPr>
        <w:autoSpaceDE w:val="0"/>
        <w:autoSpaceDN w:val="0"/>
        <w:adjustRightInd w:val="0"/>
        <w:spacing w:before="0" w:beforeAutospacing="0" w:line="276" w:lineRule="auto"/>
        <w:jc w:val="both"/>
      </w:pPr>
      <w:r w:rsidRPr="00AF4F72">
        <w:t>The air superiority aircraft is typically designed to enable the pilot to respond rapidly to a</w:t>
      </w:r>
      <w:r w:rsidR="00AF4F72" w:rsidRPr="00AF4F72">
        <w:t xml:space="preserve"> </w:t>
      </w:r>
      <w:r w:rsidRPr="00AF4F72">
        <w:t>deployment call, climb to intercept or loiter on combat air patrol (CAP) and then to engage</w:t>
      </w:r>
      <w:r w:rsidR="00AF4F72" w:rsidRPr="00AF4F72">
        <w:t xml:space="preserve"> </w:t>
      </w:r>
      <w:r w:rsidRPr="00AF4F72">
        <w:t xml:space="preserve">enemy targets, preferably beyond visual range. </w:t>
      </w:r>
    </w:p>
    <w:p w:rsidR="00404AB8" w:rsidRDefault="00FD69D9" w:rsidP="005F480B">
      <w:pPr>
        <w:pStyle w:val="ListParagraph"/>
        <w:numPr>
          <w:ilvl w:val="0"/>
          <w:numId w:val="24"/>
        </w:numPr>
        <w:autoSpaceDE w:val="0"/>
        <w:autoSpaceDN w:val="0"/>
        <w:adjustRightInd w:val="0"/>
        <w:spacing w:before="0" w:beforeAutospacing="0" w:line="276" w:lineRule="auto"/>
        <w:jc w:val="both"/>
      </w:pPr>
      <w:r w:rsidRPr="00AF4F72">
        <w:t>The aircraft should also have the capability to</w:t>
      </w:r>
      <w:r w:rsidR="00AF4F72" w:rsidRPr="00AF4F72">
        <w:t xml:space="preserve"> </w:t>
      </w:r>
      <w:r w:rsidRPr="00AF4F72">
        <w:t>engage in close combat, or dogfight,with other aircraft should this prove to be necessary.</w:t>
      </w:r>
    </w:p>
    <w:p w:rsidR="00FD69D9" w:rsidRPr="00AF4F72" w:rsidRDefault="00AF4F72" w:rsidP="005F480B">
      <w:pPr>
        <w:pStyle w:val="ListParagraph"/>
        <w:numPr>
          <w:ilvl w:val="0"/>
          <w:numId w:val="24"/>
        </w:numPr>
        <w:autoSpaceDE w:val="0"/>
        <w:autoSpaceDN w:val="0"/>
        <w:adjustRightInd w:val="0"/>
        <w:spacing w:before="0" w:beforeAutospacing="0" w:line="276" w:lineRule="auto"/>
        <w:jc w:val="both"/>
      </w:pPr>
      <w:r w:rsidRPr="00AF4F72">
        <w:t xml:space="preserve"> </w:t>
      </w:r>
      <w:r w:rsidR="00FD69D9" w:rsidRPr="00AF4F72">
        <w:t>The systems must allow for accurate navigation, accurate identification of targets,</w:t>
      </w:r>
      <w:r w:rsidRPr="00AF4F72">
        <w:t xml:space="preserve"> </w:t>
      </w:r>
      <w:r w:rsidR="00FD69D9" w:rsidRPr="00AF4F72">
        <w:t>prioritisation of targets, accurate weapon aiming capability and the ability to join the tactical</w:t>
      </w:r>
      <w:r w:rsidRPr="00AF4F72">
        <w:t xml:space="preserve"> </w:t>
      </w:r>
      <w:r w:rsidR="00FD69D9" w:rsidRPr="00AF4F72">
        <w:t>communications network</w:t>
      </w:r>
    </w:p>
    <w:p w:rsidR="00850139" w:rsidRPr="00AF4F72" w:rsidRDefault="00850139" w:rsidP="00AF4F72">
      <w:pPr>
        <w:autoSpaceDE w:val="0"/>
        <w:autoSpaceDN w:val="0"/>
        <w:adjustRightInd w:val="0"/>
        <w:spacing w:before="0" w:beforeAutospacing="0" w:line="276" w:lineRule="auto"/>
        <w:ind w:left="360"/>
        <w:jc w:val="both"/>
        <w:rPr>
          <w:b/>
        </w:rPr>
      </w:pPr>
      <w:r w:rsidRPr="00AF4F72">
        <w:rPr>
          <w:b/>
        </w:rPr>
        <w:t>Ground Attack</w:t>
      </w:r>
    </w:p>
    <w:p w:rsidR="00404AB8" w:rsidRDefault="00850139" w:rsidP="005F480B">
      <w:pPr>
        <w:pStyle w:val="ListParagraph"/>
        <w:numPr>
          <w:ilvl w:val="0"/>
          <w:numId w:val="25"/>
        </w:numPr>
        <w:autoSpaceDE w:val="0"/>
        <w:autoSpaceDN w:val="0"/>
        <w:adjustRightInd w:val="0"/>
        <w:spacing w:before="0" w:beforeAutospacing="0" w:line="276" w:lineRule="auto"/>
        <w:jc w:val="both"/>
      </w:pPr>
      <w:r w:rsidRPr="00AF4F72">
        <w:t>The ground attack role has been developed to assist the tactical situation on the battlefield.</w:t>
      </w:r>
      <w:r w:rsidR="00AF4F72" w:rsidRPr="00AF4F72">
        <w:t xml:space="preserve"> </w:t>
      </w:r>
    </w:p>
    <w:p w:rsidR="00404AB8" w:rsidRDefault="00850139" w:rsidP="005F480B">
      <w:pPr>
        <w:pStyle w:val="ListParagraph"/>
        <w:numPr>
          <w:ilvl w:val="0"/>
          <w:numId w:val="25"/>
        </w:numPr>
        <w:autoSpaceDE w:val="0"/>
        <w:autoSpaceDN w:val="0"/>
        <w:adjustRightInd w:val="0"/>
        <w:spacing w:before="0" w:beforeAutospacing="0" w:line="276" w:lineRule="auto"/>
        <w:jc w:val="both"/>
      </w:pPr>
      <w:r w:rsidRPr="00AF4F72">
        <w:t>The pilot must be able to identify the right target among the ground clutter and multiplicity</w:t>
      </w:r>
      <w:r w:rsidR="00AF4F72" w:rsidRPr="00AF4F72">
        <w:t xml:space="preserve"> </w:t>
      </w:r>
      <w:r w:rsidRPr="00AF4F72">
        <w:t xml:space="preserve">of targets and friendly units on the battlefield. </w:t>
      </w:r>
    </w:p>
    <w:p w:rsidR="00404AB8" w:rsidRDefault="00850139" w:rsidP="005F480B">
      <w:pPr>
        <w:pStyle w:val="ListParagraph"/>
        <w:numPr>
          <w:ilvl w:val="0"/>
          <w:numId w:val="25"/>
        </w:numPr>
        <w:autoSpaceDE w:val="0"/>
        <w:autoSpaceDN w:val="0"/>
        <w:adjustRightInd w:val="0"/>
        <w:spacing w:before="0" w:beforeAutospacing="0" w:line="276" w:lineRule="auto"/>
        <w:jc w:val="both"/>
      </w:pPr>
      <w:r w:rsidRPr="00AF4F72">
        <w:t>The ability to designate targets by laser has</w:t>
      </w:r>
      <w:r w:rsidR="00AF4F72" w:rsidRPr="00AF4F72">
        <w:t xml:space="preserve"> </w:t>
      </w:r>
      <w:r w:rsidRPr="00AF4F72">
        <w:t>enabled precision bombing to be adopted by the use of laser-guided bombs or ‘smart’ bombs.</w:t>
      </w:r>
      <w:r w:rsidR="00AF4F72" w:rsidRPr="00AF4F72">
        <w:t xml:space="preserve">  </w:t>
      </w:r>
    </w:p>
    <w:p w:rsidR="00850139" w:rsidRPr="00AF4F72" w:rsidRDefault="00850139" w:rsidP="005F480B">
      <w:pPr>
        <w:pStyle w:val="ListParagraph"/>
        <w:numPr>
          <w:ilvl w:val="0"/>
          <w:numId w:val="25"/>
        </w:numPr>
        <w:autoSpaceDE w:val="0"/>
        <w:autoSpaceDN w:val="0"/>
        <w:adjustRightInd w:val="0"/>
        <w:spacing w:before="0" w:beforeAutospacing="0" w:line="276" w:lineRule="auto"/>
        <w:jc w:val="both"/>
      </w:pPr>
      <w:r w:rsidRPr="00AF4F72">
        <w:t>The role must enable fixed targets such as buildings, radar installations and missile sites, as</w:t>
      </w:r>
      <w:r w:rsidR="00AF4F72" w:rsidRPr="00AF4F72">
        <w:t xml:space="preserve"> </w:t>
      </w:r>
      <w:r w:rsidRPr="00AF4F72">
        <w:t>well as mobile targets such as tanks, guns, convoys, ships and troop formations, to be</w:t>
      </w:r>
      <w:r w:rsidR="00AF4F72" w:rsidRPr="00AF4F72">
        <w:t xml:space="preserve"> </w:t>
      </w:r>
      <w:r w:rsidRPr="00AF4F72">
        <w:t>detected, positively identified and engaged</w:t>
      </w:r>
    </w:p>
    <w:p w:rsidR="00850139" w:rsidRPr="00AF4F72" w:rsidRDefault="00850139" w:rsidP="00AF4F72">
      <w:pPr>
        <w:autoSpaceDE w:val="0"/>
        <w:autoSpaceDN w:val="0"/>
        <w:adjustRightInd w:val="0"/>
        <w:spacing w:before="0" w:beforeAutospacing="0" w:line="276" w:lineRule="auto"/>
        <w:ind w:left="360"/>
        <w:jc w:val="both"/>
        <w:rPr>
          <w:b/>
        </w:rPr>
      </w:pPr>
      <w:r w:rsidRPr="00AF4F72">
        <w:rPr>
          <w:b/>
        </w:rPr>
        <w:t>Strategic Bomber</w:t>
      </w:r>
    </w:p>
    <w:p w:rsidR="00404AB8" w:rsidRDefault="00850139" w:rsidP="005F480B">
      <w:pPr>
        <w:pStyle w:val="ListParagraph"/>
        <w:numPr>
          <w:ilvl w:val="0"/>
          <w:numId w:val="26"/>
        </w:numPr>
        <w:autoSpaceDE w:val="0"/>
        <w:autoSpaceDN w:val="0"/>
        <w:adjustRightInd w:val="0"/>
        <w:spacing w:before="0" w:beforeAutospacing="0" w:line="276" w:lineRule="auto"/>
        <w:jc w:val="both"/>
      </w:pPr>
      <w:r w:rsidRPr="00AF4F72">
        <w:t>The role of the strategic bomber is to penetrate deep into enemy territory and to carry out</w:t>
      </w:r>
      <w:r w:rsidR="00AF4F72" w:rsidRPr="00AF4F72">
        <w:t xml:space="preserve"> </w:t>
      </w:r>
      <w:r w:rsidRPr="00AF4F72">
        <w:t xml:space="preserve">strikes that will weaken defences and undermine the morale of the troops. </w:t>
      </w:r>
    </w:p>
    <w:p w:rsidR="00404AB8" w:rsidRDefault="00850139" w:rsidP="005F480B">
      <w:pPr>
        <w:pStyle w:val="ListParagraph"/>
        <w:numPr>
          <w:ilvl w:val="0"/>
          <w:numId w:val="26"/>
        </w:numPr>
        <w:autoSpaceDE w:val="0"/>
        <w:autoSpaceDN w:val="0"/>
        <w:adjustRightInd w:val="0"/>
        <w:spacing w:before="0" w:beforeAutospacing="0" w:line="276" w:lineRule="auto"/>
        <w:jc w:val="both"/>
      </w:pPr>
      <w:r w:rsidRPr="00AF4F72">
        <w:t>The strategic</w:t>
      </w:r>
      <w:r w:rsidR="00AF4F72" w:rsidRPr="00AF4F72">
        <w:t xml:space="preserve"> </w:t>
      </w:r>
      <w:r w:rsidRPr="00AF4F72">
        <w:t>bomber was usually a very high-flying aircraft capable of carrying a large load of bombs</w:t>
      </w:r>
      <w:r w:rsidR="00AF4F72" w:rsidRPr="00AF4F72">
        <w:t xml:space="preserve"> </w:t>
      </w:r>
      <w:r w:rsidRPr="00AF4F72">
        <w:t>which were released in a ‘carpet bombing’ pattern.</w:t>
      </w:r>
    </w:p>
    <w:p w:rsidR="00850139" w:rsidRDefault="00850139" w:rsidP="005F480B">
      <w:pPr>
        <w:pStyle w:val="ListParagraph"/>
        <w:numPr>
          <w:ilvl w:val="0"/>
          <w:numId w:val="26"/>
        </w:numPr>
        <w:autoSpaceDE w:val="0"/>
        <w:autoSpaceDN w:val="0"/>
        <w:adjustRightInd w:val="0"/>
        <w:spacing w:before="0" w:beforeAutospacing="0" w:line="276" w:lineRule="auto"/>
        <w:jc w:val="both"/>
      </w:pPr>
      <w:r w:rsidRPr="00AF4F72">
        <w:t>The modern aircraft may choose to fly</w:t>
      </w:r>
      <w:r w:rsidR="00AF4F72" w:rsidRPr="00AF4F72">
        <w:t xml:space="preserve"> </w:t>
      </w:r>
      <w:r w:rsidRPr="00AF4F72">
        <w:t xml:space="preserve">low and fast and rely on stealth to evade enemy radar defences. </w:t>
      </w: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3B3A16" w:rsidRDefault="003B3A16"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3016AB" w:rsidRDefault="003016AB"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EA67A1" w:rsidRDefault="00EA67A1" w:rsidP="003B3A16">
      <w:pPr>
        <w:autoSpaceDE w:val="0"/>
        <w:autoSpaceDN w:val="0"/>
        <w:adjustRightInd w:val="0"/>
        <w:spacing w:before="0" w:beforeAutospacing="0" w:line="276" w:lineRule="auto"/>
        <w:jc w:val="both"/>
      </w:pPr>
    </w:p>
    <w:p w:rsidR="003B3A16" w:rsidRPr="003328AB" w:rsidRDefault="003B3A16" w:rsidP="003B3A16">
      <w:pPr>
        <w:autoSpaceDE w:val="0"/>
        <w:autoSpaceDN w:val="0"/>
        <w:adjustRightInd w:val="0"/>
        <w:spacing w:before="0" w:beforeAutospacing="0" w:line="276" w:lineRule="auto"/>
        <w:jc w:val="both"/>
      </w:pPr>
    </w:p>
    <w:p w:rsidR="003B3A16" w:rsidRPr="00EA67A1" w:rsidRDefault="003B3A16" w:rsidP="00EA67A1">
      <w:pPr>
        <w:autoSpaceDE w:val="0"/>
        <w:autoSpaceDN w:val="0"/>
        <w:adjustRightInd w:val="0"/>
        <w:spacing w:before="0" w:beforeAutospacing="0" w:line="360" w:lineRule="auto"/>
        <w:jc w:val="both"/>
        <w:rPr>
          <w:b/>
          <w:bCs/>
        </w:rPr>
      </w:pPr>
      <w:r w:rsidRPr="00EA67A1">
        <w:rPr>
          <w:b/>
          <w:bCs/>
        </w:rPr>
        <w:lastRenderedPageBreak/>
        <w:t>Protocol</w:t>
      </w:r>
    </w:p>
    <w:p w:rsidR="003B3A16" w:rsidRPr="00EA67A1" w:rsidRDefault="003B3A16" w:rsidP="00EA67A1">
      <w:pPr>
        <w:autoSpaceDE w:val="0"/>
        <w:autoSpaceDN w:val="0"/>
        <w:adjustRightInd w:val="0"/>
        <w:spacing w:before="0" w:beforeAutospacing="0" w:line="360" w:lineRule="auto"/>
        <w:jc w:val="both"/>
      </w:pPr>
      <w:r w:rsidRPr="00EA67A1">
        <w:t>The rules under which the transfers occur is referred to as “protocol”. The control, data flow, status reporting, and management of the bus is provided by three word types.</w:t>
      </w:r>
    </w:p>
    <w:p w:rsidR="003B3A16" w:rsidRPr="00EA67A1" w:rsidRDefault="003B3A16" w:rsidP="00EA67A1">
      <w:pPr>
        <w:autoSpaceDE w:val="0"/>
        <w:autoSpaceDN w:val="0"/>
        <w:adjustRightInd w:val="0"/>
        <w:spacing w:before="0" w:beforeAutospacing="0" w:line="360" w:lineRule="auto"/>
        <w:jc w:val="both"/>
        <w:rPr>
          <w:b/>
          <w:bCs/>
        </w:rPr>
      </w:pPr>
      <w:r w:rsidRPr="00EA67A1">
        <w:rPr>
          <w:b/>
          <w:bCs/>
        </w:rPr>
        <w:t>1.3.1 Word Types</w:t>
      </w:r>
    </w:p>
    <w:p w:rsidR="003B3A16" w:rsidRPr="00EA67A1" w:rsidRDefault="003B3A16" w:rsidP="005905D2">
      <w:pPr>
        <w:pStyle w:val="ListParagraph"/>
        <w:numPr>
          <w:ilvl w:val="0"/>
          <w:numId w:val="42"/>
        </w:numPr>
        <w:autoSpaceDE w:val="0"/>
        <w:autoSpaceDN w:val="0"/>
        <w:adjustRightInd w:val="0"/>
        <w:spacing w:before="0" w:beforeAutospacing="0" w:line="360" w:lineRule="auto"/>
        <w:jc w:val="both"/>
      </w:pPr>
      <w:r w:rsidRPr="00EA67A1">
        <w:t>Three distinct word types are defined by the standard. These are command words, data words, and status words. Each word type has a unique format yet all three maintain a common structure. Each word is 20 bits in length.</w:t>
      </w:r>
    </w:p>
    <w:p w:rsidR="00FA2E4C" w:rsidRPr="00EA67A1" w:rsidRDefault="00FA2E4C" w:rsidP="00EA67A1">
      <w:pPr>
        <w:autoSpaceDE w:val="0"/>
        <w:autoSpaceDN w:val="0"/>
        <w:adjustRightInd w:val="0"/>
        <w:spacing w:before="0" w:beforeAutospacing="0" w:line="360" w:lineRule="auto"/>
        <w:jc w:val="both"/>
      </w:pPr>
    </w:p>
    <w:p w:rsidR="00FA2E4C" w:rsidRPr="00EA67A1" w:rsidRDefault="00FA2E4C" w:rsidP="00EA67A1">
      <w:pPr>
        <w:autoSpaceDE w:val="0"/>
        <w:autoSpaceDN w:val="0"/>
        <w:adjustRightInd w:val="0"/>
        <w:spacing w:before="0" w:beforeAutospacing="0" w:line="360" w:lineRule="auto"/>
        <w:jc w:val="both"/>
      </w:pPr>
    </w:p>
    <w:p w:rsidR="003B3A16" w:rsidRPr="00EA67A1" w:rsidRDefault="0090703A" w:rsidP="00EA67A1">
      <w:pPr>
        <w:autoSpaceDE w:val="0"/>
        <w:autoSpaceDN w:val="0"/>
        <w:adjustRightInd w:val="0"/>
        <w:spacing w:before="0" w:beforeAutospacing="0" w:line="360" w:lineRule="auto"/>
        <w:jc w:val="both"/>
      </w:pPr>
      <w:r w:rsidRPr="00EA67A1">
        <w:rPr>
          <w:noProof/>
        </w:rPr>
        <w:drawing>
          <wp:inline distT="0" distB="0" distL="0" distR="0">
            <wp:extent cx="5943600" cy="4079771"/>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43600" cy="4079771"/>
                    </a:xfrm>
                    <a:prstGeom prst="rect">
                      <a:avLst/>
                    </a:prstGeom>
                    <a:noFill/>
                    <a:ln w="9525">
                      <a:noFill/>
                      <a:miter lim="800000"/>
                      <a:headEnd/>
                      <a:tailEnd/>
                    </a:ln>
                  </pic:spPr>
                </pic:pic>
              </a:graphicData>
            </a:graphic>
          </wp:inline>
        </w:drawing>
      </w:r>
    </w:p>
    <w:p w:rsidR="0090703A" w:rsidRPr="00EA67A1" w:rsidRDefault="0090703A" w:rsidP="00EA67A1">
      <w:pPr>
        <w:autoSpaceDE w:val="0"/>
        <w:autoSpaceDN w:val="0"/>
        <w:adjustRightInd w:val="0"/>
        <w:spacing w:before="0" w:beforeAutospacing="0" w:line="360" w:lineRule="auto"/>
        <w:jc w:val="both"/>
      </w:pPr>
    </w:p>
    <w:p w:rsidR="00B22EC2" w:rsidRPr="00EA67A1" w:rsidRDefault="00B22EC2" w:rsidP="00EA67A1">
      <w:pPr>
        <w:autoSpaceDE w:val="0"/>
        <w:autoSpaceDN w:val="0"/>
        <w:adjustRightInd w:val="0"/>
        <w:spacing w:before="0" w:beforeAutospacing="0" w:line="360" w:lineRule="auto"/>
        <w:jc w:val="both"/>
        <w:rPr>
          <w:b/>
          <w:color w:val="000000"/>
        </w:rPr>
      </w:pPr>
    </w:p>
    <w:p w:rsidR="00F9558D" w:rsidRPr="00EA67A1" w:rsidRDefault="00B22EC2" w:rsidP="00EA67A1">
      <w:pPr>
        <w:autoSpaceDE w:val="0"/>
        <w:autoSpaceDN w:val="0"/>
        <w:adjustRightInd w:val="0"/>
        <w:spacing w:before="0" w:beforeAutospacing="0" w:line="360" w:lineRule="auto"/>
        <w:jc w:val="both"/>
        <w:rPr>
          <w:color w:val="000000"/>
          <w:u w:val="single"/>
        </w:rPr>
      </w:pPr>
      <w:r w:rsidRPr="00EA67A1">
        <w:rPr>
          <w:b/>
          <w:color w:val="000000"/>
          <w:u w:val="single"/>
        </w:rPr>
        <w:t xml:space="preserve">COMMAND WORD </w:t>
      </w:r>
      <w:r w:rsidR="0090703A" w:rsidRPr="00EA67A1">
        <w:rPr>
          <w:b/>
          <w:color w:val="000000"/>
          <w:u w:val="single"/>
        </w:rPr>
        <w:t>(CW)</w:t>
      </w:r>
      <w:r w:rsidRPr="00EA67A1">
        <w:rPr>
          <w:b/>
          <w:color w:val="000000"/>
          <w:u w:val="single"/>
        </w:rPr>
        <w:t>:</w:t>
      </w:r>
      <w:r w:rsidR="0090703A" w:rsidRPr="00EA67A1">
        <w:rPr>
          <w:color w:val="000000"/>
          <w:u w:val="single"/>
        </w:rPr>
        <w:t xml:space="preserve"> </w:t>
      </w:r>
    </w:p>
    <w:p w:rsidR="00BA0D31" w:rsidRPr="00EA67A1" w:rsidRDefault="00BA0D31" w:rsidP="00EA67A1">
      <w:pPr>
        <w:autoSpaceDE w:val="0"/>
        <w:autoSpaceDN w:val="0"/>
        <w:adjustRightInd w:val="0"/>
        <w:spacing w:before="0" w:beforeAutospacing="0" w:line="360" w:lineRule="auto"/>
        <w:jc w:val="both"/>
        <w:rPr>
          <w:color w:val="000000"/>
        </w:rPr>
      </w:pPr>
    </w:p>
    <w:p w:rsidR="00F9558D" w:rsidRPr="00EA67A1" w:rsidRDefault="00F9558D" w:rsidP="00EA67A1">
      <w:pPr>
        <w:autoSpaceDE w:val="0"/>
        <w:autoSpaceDN w:val="0"/>
        <w:adjustRightInd w:val="0"/>
        <w:spacing w:before="0" w:beforeAutospacing="0" w:line="360" w:lineRule="auto"/>
        <w:jc w:val="both"/>
        <w:rPr>
          <w:b/>
          <w:color w:val="000000"/>
        </w:rPr>
      </w:pPr>
      <w:r w:rsidRPr="00EA67A1">
        <w:rPr>
          <w:b/>
          <w:color w:val="000000"/>
        </w:rPr>
        <w:t>Command Synchronization (bit times 1-3)</w:t>
      </w:r>
    </w:p>
    <w:p w:rsidR="00F9558D" w:rsidRPr="00EA67A1" w:rsidRDefault="00F9558D" w:rsidP="00EA67A1">
      <w:pPr>
        <w:pStyle w:val="ListParagraph"/>
        <w:numPr>
          <w:ilvl w:val="0"/>
          <w:numId w:val="31"/>
        </w:numPr>
        <w:autoSpaceDE w:val="0"/>
        <w:autoSpaceDN w:val="0"/>
        <w:adjustRightInd w:val="0"/>
        <w:spacing w:before="0" w:beforeAutospacing="0" w:line="360" w:lineRule="auto"/>
        <w:jc w:val="both"/>
        <w:rPr>
          <w:color w:val="000000"/>
        </w:rPr>
      </w:pPr>
      <w:r w:rsidRPr="00EA67A1">
        <w:rPr>
          <w:color w:val="000000"/>
        </w:rPr>
        <w:t>Specifies</w:t>
      </w:r>
      <w:r w:rsidR="0090703A" w:rsidRPr="00EA67A1">
        <w:rPr>
          <w:color w:val="000000"/>
        </w:rPr>
        <w:t xml:space="preserve"> the function that a remote terminal(s) is to perform. This word is</w:t>
      </w:r>
      <w:r w:rsidRPr="00EA67A1">
        <w:rPr>
          <w:color w:val="000000"/>
        </w:rPr>
        <w:t xml:space="preserve"> </w:t>
      </w:r>
      <w:r w:rsidR="0090703A" w:rsidRPr="00EA67A1">
        <w:rPr>
          <w:color w:val="000000"/>
        </w:rPr>
        <w:t xml:space="preserve">only transmitted by the active bus controller. The word begins with </w:t>
      </w:r>
      <w:r w:rsidR="00FA2E4C" w:rsidRPr="00EA67A1">
        <w:rPr>
          <w:color w:val="000000"/>
        </w:rPr>
        <w:t>command</w:t>
      </w:r>
      <w:r w:rsidR="0090703A" w:rsidRPr="00EA67A1">
        <w:rPr>
          <w:color w:val="000000"/>
        </w:rPr>
        <w:t xml:space="preserve"> sync in the first three</w:t>
      </w:r>
      <w:r w:rsidRPr="00EA67A1">
        <w:rPr>
          <w:color w:val="000000"/>
        </w:rPr>
        <w:t xml:space="preserve"> </w:t>
      </w:r>
      <w:r w:rsidR="0090703A" w:rsidRPr="00EA67A1">
        <w:rPr>
          <w:color w:val="000000"/>
        </w:rPr>
        <w:t xml:space="preserve">bit times. </w:t>
      </w:r>
    </w:p>
    <w:p w:rsidR="00F9558D" w:rsidRPr="00EA67A1" w:rsidRDefault="0090703A" w:rsidP="00EA67A1">
      <w:pPr>
        <w:autoSpaceDE w:val="0"/>
        <w:autoSpaceDN w:val="0"/>
        <w:adjustRightInd w:val="0"/>
        <w:spacing w:before="0" w:beforeAutospacing="0" w:line="360" w:lineRule="auto"/>
        <w:jc w:val="both"/>
        <w:rPr>
          <w:b/>
          <w:color w:val="000000"/>
        </w:rPr>
      </w:pPr>
      <w:r w:rsidRPr="00EA67A1">
        <w:rPr>
          <w:b/>
          <w:color w:val="000000"/>
        </w:rPr>
        <w:t>Terminal Address (TA) field (bit times 4–8)</w:t>
      </w:r>
    </w:p>
    <w:p w:rsidR="00DB4E97" w:rsidRPr="00EA67A1" w:rsidRDefault="00DB4E97" w:rsidP="00EA67A1">
      <w:pPr>
        <w:pStyle w:val="ListParagraph"/>
        <w:numPr>
          <w:ilvl w:val="0"/>
          <w:numId w:val="30"/>
        </w:numPr>
        <w:autoSpaceDE w:val="0"/>
        <w:autoSpaceDN w:val="0"/>
        <w:adjustRightInd w:val="0"/>
        <w:spacing w:before="0" w:beforeAutospacing="0" w:line="360" w:lineRule="auto"/>
        <w:jc w:val="both"/>
        <w:rPr>
          <w:color w:val="000000"/>
        </w:rPr>
      </w:pPr>
      <w:r w:rsidRPr="00EA67A1">
        <w:rPr>
          <w:color w:val="000000"/>
        </w:rPr>
        <w:lastRenderedPageBreak/>
        <w:t>States</w:t>
      </w:r>
      <w:r w:rsidR="0090703A" w:rsidRPr="00EA67A1">
        <w:rPr>
          <w:color w:val="000000"/>
        </w:rPr>
        <w:t xml:space="preserve"> to which unique remote terminal the</w:t>
      </w:r>
      <w:r w:rsidR="00F9558D" w:rsidRPr="00EA67A1">
        <w:rPr>
          <w:color w:val="000000"/>
        </w:rPr>
        <w:t xml:space="preserve"> </w:t>
      </w:r>
      <w:r w:rsidR="0090703A" w:rsidRPr="00EA67A1">
        <w:rPr>
          <w:color w:val="000000"/>
        </w:rPr>
        <w:t xml:space="preserve">command is intended (no two terminals may have the same address). </w:t>
      </w:r>
    </w:p>
    <w:p w:rsidR="00DB4E97" w:rsidRPr="00EA67A1" w:rsidRDefault="0090703A" w:rsidP="00EA67A1">
      <w:pPr>
        <w:pStyle w:val="ListParagraph"/>
        <w:numPr>
          <w:ilvl w:val="0"/>
          <w:numId w:val="30"/>
        </w:numPr>
        <w:autoSpaceDE w:val="0"/>
        <w:autoSpaceDN w:val="0"/>
        <w:adjustRightInd w:val="0"/>
        <w:spacing w:before="0" w:beforeAutospacing="0" w:line="360" w:lineRule="auto"/>
        <w:jc w:val="both"/>
        <w:rPr>
          <w:color w:val="000000"/>
        </w:rPr>
      </w:pPr>
      <w:r w:rsidRPr="00EA67A1">
        <w:rPr>
          <w:color w:val="000000"/>
        </w:rPr>
        <w:t>Note that an address of 00000 is</w:t>
      </w:r>
      <w:r w:rsidR="00F9558D" w:rsidRPr="00EA67A1">
        <w:rPr>
          <w:color w:val="000000"/>
        </w:rPr>
        <w:t xml:space="preserve"> </w:t>
      </w:r>
      <w:r w:rsidRPr="00EA67A1">
        <w:rPr>
          <w:color w:val="000000"/>
        </w:rPr>
        <w:t xml:space="preserve">a valid address, and that an address of 11111 is reserved for use as the broadcast address. </w:t>
      </w:r>
    </w:p>
    <w:p w:rsidR="005C4795" w:rsidRPr="00EA67A1" w:rsidRDefault="005C4795" w:rsidP="00EA67A1">
      <w:pPr>
        <w:pStyle w:val="ListParagraph"/>
        <w:numPr>
          <w:ilvl w:val="0"/>
          <w:numId w:val="30"/>
        </w:numPr>
        <w:autoSpaceDE w:val="0"/>
        <w:autoSpaceDN w:val="0"/>
        <w:adjustRightInd w:val="0"/>
        <w:spacing w:before="0" w:beforeAutospacing="0" w:line="360" w:lineRule="auto"/>
        <w:jc w:val="both"/>
        <w:rPr>
          <w:color w:val="000000"/>
        </w:rPr>
      </w:pPr>
      <w:r w:rsidRPr="00EA67A1">
        <w:rPr>
          <w:color w:val="000000"/>
        </w:rPr>
        <w:t>The</w:t>
      </w:r>
      <w:r w:rsidR="0090703A" w:rsidRPr="00EA67A1">
        <w:rPr>
          <w:color w:val="000000"/>
        </w:rPr>
        <w:t xml:space="preserve"> maximum number</w:t>
      </w:r>
      <w:r w:rsidR="00DB4E97" w:rsidRPr="00EA67A1">
        <w:rPr>
          <w:color w:val="000000"/>
        </w:rPr>
        <w:t xml:space="preserve"> </w:t>
      </w:r>
      <w:r w:rsidR="0090703A" w:rsidRPr="00EA67A1">
        <w:rPr>
          <w:color w:val="000000"/>
        </w:rPr>
        <w:t xml:space="preserve">of terminals the data bus can support is 31. </w:t>
      </w:r>
    </w:p>
    <w:p w:rsidR="005C4795" w:rsidRPr="00EA67A1" w:rsidRDefault="0090703A" w:rsidP="00EA67A1">
      <w:pPr>
        <w:pStyle w:val="ListParagraph"/>
        <w:numPr>
          <w:ilvl w:val="0"/>
          <w:numId w:val="30"/>
        </w:numPr>
        <w:autoSpaceDE w:val="0"/>
        <w:autoSpaceDN w:val="0"/>
        <w:adjustRightInd w:val="0"/>
        <w:spacing w:before="0" w:beforeAutospacing="0" w:line="360" w:lineRule="auto"/>
        <w:jc w:val="both"/>
        <w:rPr>
          <w:color w:val="000000"/>
        </w:rPr>
      </w:pPr>
      <w:r w:rsidRPr="00EA67A1">
        <w:rPr>
          <w:color w:val="000000"/>
        </w:rPr>
        <w:t>an open circuit on an address line is detected as a logic “1,”</w:t>
      </w:r>
    </w:p>
    <w:p w:rsidR="005C4795" w:rsidRPr="00EA67A1" w:rsidRDefault="0090703A" w:rsidP="00EA67A1">
      <w:pPr>
        <w:pStyle w:val="ListParagraph"/>
        <w:numPr>
          <w:ilvl w:val="0"/>
          <w:numId w:val="30"/>
        </w:numPr>
        <w:autoSpaceDE w:val="0"/>
        <w:autoSpaceDN w:val="0"/>
        <w:adjustRightInd w:val="0"/>
        <w:spacing w:before="0" w:beforeAutospacing="0" w:line="360" w:lineRule="auto"/>
        <w:jc w:val="both"/>
        <w:rPr>
          <w:b/>
          <w:color w:val="000000"/>
        </w:rPr>
      </w:pPr>
      <w:r w:rsidRPr="00EA67A1">
        <w:rPr>
          <w:color w:val="000000"/>
        </w:rPr>
        <w:t xml:space="preserve"> connecting an address line to ground</w:t>
      </w:r>
      <w:r w:rsidR="005C4795" w:rsidRPr="00EA67A1">
        <w:rPr>
          <w:color w:val="000000"/>
        </w:rPr>
        <w:t xml:space="preserve"> </w:t>
      </w:r>
      <w:r w:rsidRPr="00EA67A1">
        <w:rPr>
          <w:color w:val="000000"/>
        </w:rPr>
        <w:t xml:space="preserve">is detected as a logic “0,” </w:t>
      </w:r>
    </w:p>
    <w:p w:rsidR="00B93691" w:rsidRPr="00EA67A1" w:rsidRDefault="0090703A" w:rsidP="00EA67A1">
      <w:pPr>
        <w:autoSpaceDE w:val="0"/>
        <w:autoSpaceDN w:val="0"/>
        <w:adjustRightInd w:val="0"/>
        <w:spacing w:before="0" w:beforeAutospacing="0" w:line="360" w:lineRule="auto"/>
        <w:jc w:val="both"/>
        <w:rPr>
          <w:b/>
          <w:color w:val="000000"/>
        </w:rPr>
      </w:pPr>
      <w:r w:rsidRPr="00EA67A1">
        <w:rPr>
          <w:b/>
          <w:color w:val="000000"/>
        </w:rPr>
        <w:t>Transmit/Receive (T/R) bit</w:t>
      </w:r>
      <w:r w:rsidR="00B93691" w:rsidRPr="00EA67A1">
        <w:rPr>
          <w:b/>
          <w:color w:val="000000"/>
        </w:rPr>
        <w:t>(bit time 9)</w:t>
      </w:r>
      <w:r w:rsidRPr="00EA67A1">
        <w:rPr>
          <w:b/>
          <w:color w:val="000000"/>
        </w:rPr>
        <w:t xml:space="preserve"> </w:t>
      </w:r>
    </w:p>
    <w:p w:rsidR="00B93691" w:rsidRPr="00EA67A1" w:rsidRDefault="0090703A" w:rsidP="00EA67A1">
      <w:pPr>
        <w:pStyle w:val="ListParagraph"/>
        <w:numPr>
          <w:ilvl w:val="0"/>
          <w:numId w:val="32"/>
        </w:numPr>
        <w:autoSpaceDE w:val="0"/>
        <w:autoSpaceDN w:val="0"/>
        <w:adjustRightInd w:val="0"/>
        <w:spacing w:before="0" w:beforeAutospacing="0" w:line="360" w:lineRule="auto"/>
        <w:jc w:val="both"/>
        <w:rPr>
          <w:color w:val="000000"/>
        </w:rPr>
      </w:pPr>
      <w:r w:rsidRPr="00EA67A1">
        <w:rPr>
          <w:color w:val="000000"/>
        </w:rPr>
        <w:t>This defines the direction of information</w:t>
      </w:r>
      <w:r w:rsidR="00B93691" w:rsidRPr="00EA67A1">
        <w:rPr>
          <w:color w:val="000000"/>
        </w:rPr>
        <w:t xml:space="preserve"> </w:t>
      </w:r>
      <w:r w:rsidRPr="00EA67A1">
        <w:rPr>
          <w:color w:val="000000"/>
        </w:rPr>
        <w:t>flow and is always from the point of view of the remote terminal.</w:t>
      </w:r>
    </w:p>
    <w:p w:rsidR="00B93691" w:rsidRPr="00EA67A1" w:rsidRDefault="0090703A" w:rsidP="00EA67A1">
      <w:pPr>
        <w:pStyle w:val="ListParagraph"/>
        <w:numPr>
          <w:ilvl w:val="0"/>
          <w:numId w:val="32"/>
        </w:numPr>
        <w:autoSpaceDE w:val="0"/>
        <w:autoSpaceDN w:val="0"/>
        <w:adjustRightInd w:val="0"/>
        <w:spacing w:before="0" w:beforeAutospacing="0" w:line="360" w:lineRule="auto"/>
        <w:jc w:val="both"/>
        <w:rPr>
          <w:color w:val="000000"/>
        </w:rPr>
      </w:pPr>
      <w:r w:rsidRPr="00EA67A1">
        <w:rPr>
          <w:color w:val="000000"/>
        </w:rPr>
        <w:t xml:space="preserve"> A transmit command (logic 1) indicates</w:t>
      </w:r>
      <w:r w:rsidR="00B93691" w:rsidRPr="00EA67A1">
        <w:rPr>
          <w:color w:val="000000"/>
        </w:rPr>
        <w:t xml:space="preserve"> </w:t>
      </w:r>
      <w:r w:rsidRPr="00EA67A1">
        <w:rPr>
          <w:color w:val="000000"/>
        </w:rPr>
        <w:t xml:space="preserve">that the remote terminal is to transmit data, </w:t>
      </w:r>
    </w:p>
    <w:p w:rsidR="0090703A" w:rsidRPr="00EA67A1" w:rsidRDefault="00EC37F5" w:rsidP="00EA67A1">
      <w:pPr>
        <w:pStyle w:val="ListParagraph"/>
        <w:numPr>
          <w:ilvl w:val="0"/>
          <w:numId w:val="32"/>
        </w:numPr>
        <w:autoSpaceDE w:val="0"/>
        <w:autoSpaceDN w:val="0"/>
        <w:adjustRightInd w:val="0"/>
        <w:spacing w:before="0" w:beforeAutospacing="0" w:line="360" w:lineRule="auto"/>
        <w:jc w:val="both"/>
        <w:rPr>
          <w:color w:val="000000"/>
        </w:rPr>
      </w:pPr>
      <w:r w:rsidRPr="00EA67A1">
        <w:rPr>
          <w:color w:val="000000"/>
        </w:rPr>
        <w:t>Receive</w:t>
      </w:r>
      <w:r w:rsidR="0090703A" w:rsidRPr="00EA67A1">
        <w:rPr>
          <w:color w:val="000000"/>
        </w:rPr>
        <w:t xml:space="preserve"> command (logic 0) indicates that the remote</w:t>
      </w:r>
      <w:r w:rsidR="00B93691" w:rsidRPr="00EA67A1">
        <w:rPr>
          <w:color w:val="000000"/>
        </w:rPr>
        <w:t xml:space="preserve"> </w:t>
      </w:r>
      <w:r w:rsidR="0090703A" w:rsidRPr="00EA67A1">
        <w:rPr>
          <w:color w:val="000000"/>
        </w:rPr>
        <w:t>terminal is going to receive data. The only exceptions to this rule are associated with mode commands.</w:t>
      </w:r>
    </w:p>
    <w:p w:rsidR="001462D9" w:rsidRPr="00EA67A1" w:rsidRDefault="0090703A" w:rsidP="00EA67A1">
      <w:pPr>
        <w:autoSpaceDE w:val="0"/>
        <w:autoSpaceDN w:val="0"/>
        <w:adjustRightInd w:val="0"/>
        <w:spacing w:before="0" w:beforeAutospacing="0" w:line="360" w:lineRule="auto"/>
        <w:jc w:val="both"/>
        <w:rPr>
          <w:color w:val="000000"/>
        </w:rPr>
      </w:pPr>
      <w:r w:rsidRPr="00EA67A1">
        <w:rPr>
          <w:b/>
          <w:color w:val="000000"/>
        </w:rPr>
        <w:t>Subaddress (SA)/Mode Command (MC) bits</w:t>
      </w:r>
      <w:r w:rsidR="00B93691" w:rsidRPr="00EA67A1">
        <w:rPr>
          <w:b/>
          <w:color w:val="000000"/>
        </w:rPr>
        <w:t>(bit times 10–14)</w:t>
      </w:r>
      <w:r w:rsidRPr="00EA67A1">
        <w:rPr>
          <w:color w:val="000000"/>
        </w:rPr>
        <w:t xml:space="preserve"> </w:t>
      </w:r>
    </w:p>
    <w:p w:rsidR="001462D9" w:rsidRPr="00EA67A1" w:rsidRDefault="0090703A" w:rsidP="00EA67A1">
      <w:pPr>
        <w:pStyle w:val="ListParagraph"/>
        <w:numPr>
          <w:ilvl w:val="0"/>
          <w:numId w:val="33"/>
        </w:numPr>
        <w:autoSpaceDE w:val="0"/>
        <w:autoSpaceDN w:val="0"/>
        <w:adjustRightInd w:val="0"/>
        <w:spacing w:before="0" w:beforeAutospacing="0" w:line="360" w:lineRule="auto"/>
        <w:jc w:val="both"/>
        <w:rPr>
          <w:color w:val="000000"/>
        </w:rPr>
      </w:pPr>
      <w:r w:rsidRPr="00EA67A1">
        <w:rPr>
          <w:color w:val="000000"/>
        </w:rPr>
        <w:t>Logic</w:t>
      </w:r>
      <w:r w:rsidR="001462D9" w:rsidRPr="00EA67A1">
        <w:rPr>
          <w:color w:val="000000"/>
        </w:rPr>
        <w:t xml:space="preserve"> </w:t>
      </w:r>
      <w:r w:rsidRPr="00EA67A1">
        <w:rPr>
          <w:color w:val="000000"/>
        </w:rPr>
        <w:t>00000 or 11111 within this field shall be decoded to indicate that the command is a Mode Code Command.</w:t>
      </w:r>
      <w:r w:rsidR="001462D9" w:rsidRPr="00EA67A1">
        <w:rPr>
          <w:color w:val="000000"/>
        </w:rPr>
        <w:t xml:space="preserve"> </w:t>
      </w:r>
    </w:p>
    <w:p w:rsidR="001462D9" w:rsidRPr="00EA67A1" w:rsidRDefault="0090703A" w:rsidP="00EA67A1">
      <w:pPr>
        <w:pStyle w:val="ListParagraph"/>
        <w:numPr>
          <w:ilvl w:val="0"/>
          <w:numId w:val="33"/>
        </w:numPr>
        <w:autoSpaceDE w:val="0"/>
        <w:autoSpaceDN w:val="0"/>
        <w:adjustRightInd w:val="0"/>
        <w:spacing w:before="0" w:beforeAutospacing="0" w:line="360" w:lineRule="auto"/>
        <w:jc w:val="both"/>
        <w:rPr>
          <w:color w:val="000000"/>
        </w:rPr>
      </w:pPr>
      <w:r w:rsidRPr="00EA67A1">
        <w:rPr>
          <w:color w:val="000000"/>
        </w:rPr>
        <w:t>All other logic combinations of this field are used to direct the data to different functions within the</w:t>
      </w:r>
      <w:r w:rsidR="001462D9" w:rsidRPr="00EA67A1">
        <w:rPr>
          <w:color w:val="000000"/>
        </w:rPr>
        <w:t xml:space="preserve"> </w:t>
      </w:r>
      <w:r w:rsidRPr="00EA67A1">
        <w:rPr>
          <w:color w:val="000000"/>
        </w:rPr>
        <w:t xml:space="preserve">subsystem. </w:t>
      </w:r>
    </w:p>
    <w:p w:rsidR="0090703A" w:rsidRPr="00EA67A1" w:rsidRDefault="0090703A" w:rsidP="00EA67A1">
      <w:pPr>
        <w:autoSpaceDE w:val="0"/>
        <w:autoSpaceDN w:val="0"/>
        <w:adjustRightInd w:val="0"/>
        <w:spacing w:before="0" w:beforeAutospacing="0" w:line="360" w:lineRule="auto"/>
        <w:jc w:val="both"/>
        <w:rPr>
          <w:b/>
          <w:color w:val="000000"/>
        </w:rPr>
      </w:pPr>
      <w:r w:rsidRPr="00EA67A1">
        <w:rPr>
          <w:b/>
          <w:color w:val="000000"/>
        </w:rPr>
        <w:t>Word Count (WC) or Mode Code</w:t>
      </w:r>
      <w:r w:rsidR="001462D9" w:rsidRPr="00EA67A1">
        <w:rPr>
          <w:b/>
          <w:color w:val="000000"/>
        </w:rPr>
        <w:t xml:space="preserve"> (bit times 15–19)</w:t>
      </w:r>
    </w:p>
    <w:p w:rsidR="0090703A" w:rsidRPr="00EA67A1" w:rsidRDefault="0090703A" w:rsidP="00EA67A1">
      <w:pPr>
        <w:pStyle w:val="ListParagraph"/>
        <w:numPr>
          <w:ilvl w:val="0"/>
          <w:numId w:val="34"/>
        </w:numPr>
        <w:autoSpaceDE w:val="0"/>
        <w:autoSpaceDN w:val="0"/>
        <w:adjustRightInd w:val="0"/>
        <w:spacing w:before="0" w:beforeAutospacing="0" w:line="360" w:lineRule="auto"/>
        <w:jc w:val="both"/>
        <w:rPr>
          <w:color w:val="000000"/>
        </w:rPr>
      </w:pPr>
      <w:r w:rsidRPr="00EA67A1">
        <w:rPr>
          <w:color w:val="000000"/>
        </w:rPr>
        <w:t>If the Subaddress/Mode Code field was 00000 or 11111, then this field defines the mode code</w:t>
      </w:r>
    </w:p>
    <w:p w:rsidR="009E7358" w:rsidRPr="00EA67A1" w:rsidRDefault="009E7358" w:rsidP="00EA67A1">
      <w:pPr>
        <w:autoSpaceDE w:val="0"/>
        <w:autoSpaceDN w:val="0"/>
        <w:adjustRightInd w:val="0"/>
        <w:spacing w:before="0" w:beforeAutospacing="0" w:line="360" w:lineRule="auto"/>
        <w:jc w:val="both"/>
        <w:rPr>
          <w:color w:val="000000"/>
        </w:rPr>
      </w:pPr>
      <w:r w:rsidRPr="00EA67A1">
        <w:rPr>
          <w:color w:val="000000"/>
        </w:rPr>
        <w:t xml:space="preserve">             </w:t>
      </w:r>
      <w:r w:rsidR="0090703A" w:rsidRPr="00EA67A1">
        <w:rPr>
          <w:color w:val="000000"/>
        </w:rPr>
        <w:t>to be performed.</w:t>
      </w:r>
    </w:p>
    <w:p w:rsidR="0090703A" w:rsidRPr="00EA67A1" w:rsidRDefault="0090703A" w:rsidP="00EA67A1">
      <w:pPr>
        <w:pStyle w:val="ListParagraph"/>
        <w:numPr>
          <w:ilvl w:val="0"/>
          <w:numId w:val="34"/>
        </w:numPr>
        <w:autoSpaceDE w:val="0"/>
        <w:autoSpaceDN w:val="0"/>
        <w:adjustRightInd w:val="0"/>
        <w:spacing w:before="0" w:beforeAutospacing="0" w:line="360" w:lineRule="auto"/>
        <w:jc w:val="both"/>
        <w:rPr>
          <w:color w:val="000000"/>
        </w:rPr>
      </w:pPr>
      <w:r w:rsidRPr="00EA67A1">
        <w:rPr>
          <w:color w:val="000000"/>
        </w:rPr>
        <w:t>If not a mode code, then this field defines the number of data words either to be received</w:t>
      </w:r>
    </w:p>
    <w:p w:rsidR="009E7358" w:rsidRPr="00EA67A1" w:rsidRDefault="009E7358" w:rsidP="00EA67A1">
      <w:pPr>
        <w:autoSpaceDE w:val="0"/>
        <w:autoSpaceDN w:val="0"/>
        <w:adjustRightInd w:val="0"/>
        <w:spacing w:before="0" w:beforeAutospacing="0" w:line="360" w:lineRule="auto"/>
        <w:jc w:val="both"/>
        <w:rPr>
          <w:color w:val="000000"/>
        </w:rPr>
      </w:pPr>
      <w:r w:rsidRPr="00EA67A1">
        <w:rPr>
          <w:color w:val="000000"/>
        </w:rPr>
        <w:t xml:space="preserve">             </w:t>
      </w:r>
      <w:r w:rsidR="0090703A" w:rsidRPr="00EA67A1">
        <w:rPr>
          <w:color w:val="000000"/>
        </w:rPr>
        <w:t xml:space="preserve">or transmitted depending on the T/R bit. </w:t>
      </w:r>
    </w:p>
    <w:p w:rsidR="009E7358" w:rsidRPr="00EA67A1" w:rsidRDefault="009E7358" w:rsidP="00EA67A1">
      <w:pPr>
        <w:autoSpaceDE w:val="0"/>
        <w:autoSpaceDN w:val="0"/>
        <w:adjustRightInd w:val="0"/>
        <w:spacing w:before="0" w:beforeAutospacing="0" w:line="360" w:lineRule="auto"/>
        <w:jc w:val="both"/>
        <w:rPr>
          <w:color w:val="000000"/>
        </w:rPr>
      </w:pPr>
      <w:r w:rsidRPr="00EA67A1">
        <w:rPr>
          <w:b/>
          <w:color w:val="000000"/>
        </w:rPr>
        <w:t xml:space="preserve">Parity </w:t>
      </w:r>
      <w:r w:rsidR="00E87682" w:rsidRPr="00EA67A1">
        <w:rPr>
          <w:b/>
          <w:color w:val="000000"/>
        </w:rPr>
        <w:t>bit (bit</w:t>
      </w:r>
      <w:r w:rsidRPr="00EA67A1">
        <w:rPr>
          <w:b/>
          <w:color w:val="000000"/>
        </w:rPr>
        <w:t xml:space="preserve"> Time 20)</w:t>
      </w:r>
      <w:r w:rsidR="0090703A" w:rsidRPr="00EA67A1">
        <w:rPr>
          <w:color w:val="000000"/>
        </w:rPr>
        <w:t xml:space="preserve">. </w:t>
      </w:r>
    </w:p>
    <w:p w:rsidR="0017346D" w:rsidRPr="00EA67A1" w:rsidRDefault="0090703A" w:rsidP="00EA67A1">
      <w:pPr>
        <w:pStyle w:val="ListParagraph"/>
        <w:numPr>
          <w:ilvl w:val="0"/>
          <w:numId w:val="34"/>
        </w:numPr>
        <w:autoSpaceDE w:val="0"/>
        <w:autoSpaceDN w:val="0"/>
        <w:adjustRightInd w:val="0"/>
        <w:spacing w:before="0" w:beforeAutospacing="0" w:line="360" w:lineRule="auto"/>
        <w:jc w:val="both"/>
        <w:rPr>
          <w:color w:val="000000"/>
        </w:rPr>
      </w:pPr>
      <w:r w:rsidRPr="00EA67A1">
        <w:rPr>
          <w:color w:val="000000"/>
        </w:rPr>
        <w:t>Only odd parity shall be used.</w:t>
      </w:r>
    </w:p>
    <w:p w:rsidR="00702A16" w:rsidRPr="00EA67A1" w:rsidRDefault="0017346D" w:rsidP="00EA67A1">
      <w:pPr>
        <w:autoSpaceDE w:val="0"/>
        <w:autoSpaceDN w:val="0"/>
        <w:adjustRightInd w:val="0"/>
        <w:spacing w:before="0" w:beforeAutospacing="0" w:line="360" w:lineRule="auto"/>
        <w:jc w:val="both"/>
        <w:rPr>
          <w:color w:val="000000"/>
          <w:u w:val="single"/>
        </w:rPr>
      </w:pPr>
      <w:r w:rsidRPr="00EA67A1">
        <w:rPr>
          <w:b/>
          <w:bCs/>
          <w:u w:val="single"/>
        </w:rPr>
        <w:t>DATA WORD</w:t>
      </w:r>
      <w:r w:rsidR="008548A2" w:rsidRPr="00EA67A1">
        <w:rPr>
          <w:b/>
          <w:bCs/>
          <w:u w:val="single"/>
        </w:rPr>
        <w:t>:</w:t>
      </w:r>
    </w:p>
    <w:p w:rsidR="00A118EA" w:rsidRPr="00EA67A1" w:rsidRDefault="00702A16" w:rsidP="00EA67A1">
      <w:pPr>
        <w:pStyle w:val="ListParagraph"/>
        <w:numPr>
          <w:ilvl w:val="0"/>
          <w:numId w:val="34"/>
        </w:numPr>
        <w:autoSpaceDE w:val="0"/>
        <w:autoSpaceDN w:val="0"/>
        <w:adjustRightInd w:val="0"/>
        <w:spacing w:before="0" w:beforeAutospacing="0" w:line="360" w:lineRule="auto"/>
        <w:jc w:val="both"/>
      </w:pPr>
      <w:r w:rsidRPr="00EA67A1">
        <w:t>The Data Word (DW) contains the actual information that is being transferred within a message. Data</w:t>
      </w:r>
      <w:r w:rsidR="00A118EA" w:rsidRPr="00EA67A1">
        <w:t xml:space="preserve"> </w:t>
      </w:r>
      <w:r w:rsidRPr="00EA67A1">
        <w:t>words can be transmitted by either a remote terminal (transmit command) or a bus controller (receive</w:t>
      </w:r>
      <w:r w:rsidR="00A118EA" w:rsidRPr="00EA67A1">
        <w:t xml:space="preserve"> </w:t>
      </w:r>
      <w:r w:rsidRPr="00EA67A1">
        <w:t xml:space="preserve">command). </w:t>
      </w:r>
    </w:p>
    <w:p w:rsidR="00A118EA" w:rsidRPr="00EA67A1" w:rsidRDefault="00702A16" w:rsidP="00EA67A1">
      <w:pPr>
        <w:pStyle w:val="ListParagraph"/>
        <w:numPr>
          <w:ilvl w:val="0"/>
          <w:numId w:val="34"/>
        </w:numPr>
        <w:autoSpaceDE w:val="0"/>
        <w:autoSpaceDN w:val="0"/>
        <w:adjustRightInd w:val="0"/>
        <w:spacing w:before="0" w:beforeAutospacing="0" w:line="360" w:lineRule="auto"/>
        <w:jc w:val="both"/>
      </w:pPr>
      <w:r w:rsidRPr="00EA67A1">
        <w:t xml:space="preserve">The first three bit times contain </w:t>
      </w:r>
      <w:r w:rsidR="00A118EA" w:rsidRPr="00EA67A1">
        <w:t>data</w:t>
      </w:r>
      <w:r w:rsidRPr="00EA67A1">
        <w:t xml:space="preserve"> sync. </w:t>
      </w:r>
    </w:p>
    <w:p w:rsidR="00A118EA" w:rsidRPr="00EA67A1" w:rsidRDefault="00702A16" w:rsidP="00EA67A1">
      <w:pPr>
        <w:pStyle w:val="ListParagraph"/>
        <w:numPr>
          <w:ilvl w:val="0"/>
          <w:numId w:val="34"/>
        </w:numPr>
        <w:autoSpaceDE w:val="0"/>
        <w:autoSpaceDN w:val="0"/>
        <w:adjustRightInd w:val="0"/>
        <w:spacing w:before="0" w:beforeAutospacing="0" w:line="360" w:lineRule="auto"/>
        <w:jc w:val="both"/>
      </w:pPr>
      <w:r w:rsidRPr="00EA67A1">
        <w:t>This sync pattern is the opposite of that used</w:t>
      </w:r>
      <w:r w:rsidR="00A118EA" w:rsidRPr="00EA67A1">
        <w:t xml:space="preserve"> </w:t>
      </w:r>
      <w:r w:rsidRPr="00EA67A1">
        <w:t>for command and status words and therefore is unique to the data word type.</w:t>
      </w:r>
      <w:r w:rsidR="00A118EA" w:rsidRPr="00EA67A1">
        <w:t xml:space="preserve"> </w:t>
      </w:r>
    </w:p>
    <w:p w:rsidR="00A118EA" w:rsidRPr="00EA67A1" w:rsidRDefault="00702A16" w:rsidP="00EA67A1">
      <w:pPr>
        <w:pStyle w:val="ListParagraph"/>
        <w:numPr>
          <w:ilvl w:val="0"/>
          <w:numId w:val="34"/>
        </w:numPr>
        <w:autoSpaceDE w:val="0"/>
        <w:autoSpaceDN w:val="0"/>
        <w:adjustRightInd w:val="0"/>
        <w:spacing w:before="0" w:beforeAutospacing="0" w:line="360" w:lineRule="auto"/>
        <w:jc w:val="both"/>
      </w:pPr>
      <w:r w:rsidRPr="00EA67A1">
        <w:t xml:space="preserve">The following 16 bits of information are left to the designer to define. </w:t>
      </w:r>
    </w:p>
    <w:p w:rsidR="00A118EA" w:rsidRPr="00EA67A1" w:rsidRDefault="00702A16" w:rsidP="00EA67A1">
      <w:pPr>
        <w:pStyle w:val="ListParagraph"/>
        <w:numPr>
          <w:ilvl w:val="0"/>
          <w:numId w:val="34"/>
        </w:numPr>
        <w:autoSpaceDE w:val="0"/>
        <w:autoSpaceDN w:val="0"/>
        <w:adjustRightInd w:val="0"/>
        <w:spacing w:before="0" w:beforeAutospacing="0" w:line="360" w:lineRule="auto"/>
        <w:jc w:val="both"/>
      </w:pPr>
      <w:r w:rsidRPr="00EA67A1">
        <w:t>The only standard requirement</w:t>
      </w:r>
      <w:r w:rsidR="00A118EA" w:rsidRPr="00EA67A1">
        <w:t xml:space="preserve"> </w:t>
      </w:r>
      <w:r w:rsidRPr="00EA67A1">
        <w:t xml:space="preserve">is that the most significant bit (MSB) of the data be transmitted first. </w:t>
      </w:r>
      <w:r w:rsidR="00A118EA" w:rsidRPr="00EA67A1">
        <w:t xml:space="preserve"> </w:t>
      </w:r>
    </w:p>
    <w:p w:rsidR="008F1AE8" w:rsidRPr="00EA67A1" w:rsidRDefault="00702A16" w:rsidP="00EA67A1">
      <w:pPr>
        <w:pStyle w:val="ListParagraph"/>
        <w:numPr>
          <w:ilvl w:val="0"/>
          <w:numId w:val="34"/>
        </w:numPr>
        <w:autoSpaceDE w:val="0"/>
        <w:autoSpaceDN w:val="0"/>
        <w:adjustRightInd w:val="0"/>
        <w:spacing w:before="0" w:beforeAutospacing="0" w:line="360" w:lineRule="auto"/>
        <w:jc w:val="both"/>
      </w:pPr>
      <w:r w:rsidRPr="00EA67A1">
        <w:lastRenderedPageBreak/>
        <w:t>The last bit (bit time 20), is the word parity bit. Only odd parity shall be used.</w:t>
      </w:r>
    </w:p>
    <w:p w:rsidR="00C20422" w:rsidRPr="00EA67A1" w:rsidRDefault="00C20422" w:rsidP="00EA67A1">
      <w:pPr>
        <w:autoSpaceDE w:val="0"/>
        <w:autoSpaceDN w:val="0"/>
        <w:adjustRightInd w:val="0"/>
        <w:spacing w:before="0" w:beforeAutospacing="0" w:line="360" w:lineRule="auto"/>
        <w:jc w:val="both"/>
        <w:rPr>
          <w:b/>
          <w:bCs/>
          <w:color w:val="000000"/>
          <w:u w:val="single"/>
        </w:rPr>
      </w:pPr>
      <w:r w:rsidRPr="00EA67A1">
        <w:rPr>
          <w:b/>
          <w:bCs/>
          <w:color w:val="000000"/>
          <w:u w:val="single"/>
        </w:rPr>
        <w:t xml:space="preserve"> </w:t>
      </w:r>
      <w:r w:rsidR="008F1AE8" w:rsidRPr="00EA67A1">
        <w:rPr>
          <w:b/>
          <w:bCs/>
          <w:color w:val="000000"/>
          <w:u w:val="single"/>
        </w:rPr>
        <w:t>STATUS WORD</w:t>
      </w:r>
      <w:r w:rsidR="00D675A4" w:rsidRPr="00EA67A1">
        <w:rPr>
          <w:b/>
          <w:bCs/>
          <w:color w:val="000000"/>
          <w:u w:val="single"/>
        </w:rPr>
        <w:t>:</w:t>
      </w:r>
    </w:p>
    <w:p w:rsidR="00BD009C" w:rsidRPr="00EA67A1" w:rsidRDefault="00C20422" w:rsidP="00EA67A1">
      <w:pPr>
        <w:pStyle w:val="ListParagraph"/>
        <w:numPr>
          <w:ilvl w:val="0"/>
          <w:numId w:val="35"/>
        </w:numPr>
        <w:autoSpaceDE w:val="0"/>
        <w:autoSpaceDN w:val="0"/>
        <w:adjustRightInd w:val="0"/>
        <w:spacing w:before="0" w:beforeAutospacing="0" w:line="360" w:lineRule="auto"/>
        <w:jc w:val="both"/>
        <w:rPr>
          <w:color w:val="000000"/>
        </w:rPr>
      </w:pPr>
      <w:r w:rsidRPr="00EA67A1">
        <w:rPr>
          <w:color w:val="000000"/>
        </w:rPr>
        <w:t>The Status Word (SW) is only transmitted by a remote terminal in response to a valid message. The status</w:t>
      </w:r>
      <w:r w:rsidR="00BD009C" w:rsidRPr="00EA67A1">
        <w:rPr>
          <w:color w:val="000000"/>
        </w:rPr>
        <w:t xml:space="preserve"> </w:t>
      </w:r>
      <w:r w:rsidRPr="00EA67A1">
        <w:rPr>
          <w:color w:val="000000"/>
        </w:rPr>
        <w:t>word is used to convey to the bus controller whether a message was properly received or the state of the</w:t>
      </w:r>
      <w:r w:rsidR="00BD009C" w:rsidRPr="00EA67A1">
        <w:rPr>
          <w:color w:val="000000"/>
        </w:rPr>
        <w:t xml:space="preserve"> </w:t>
      </w:r>
      <w:r w:rsidRPr="00EA67A1">
        <w:rPr>
          <w:color w:val="000000"/>
        </w:rPr>
        <w:t xml:space="preserve">remote terminal (i.e., service request, busy, etc.). </w:t>
      </w:r>
    </w:p>
    <w:p w:rsidR="00C20422" w:rsidRPr="00EA67A1" w:rsidRDefault="00C20422" w:rsidP="00EA67A1">
      <w:pPr>
        <w:pStyle w:val="ListParagraph"/>
        <w:numPr>
          <w:ilvl w:val="0"/>
          <w:numId w:val="35"/>
        </w:numPr>
        <w:autoSpaceDE w:val="0"/>
        <w:autoSpaceDN w:val="0"/>
        <w:adjustRightInd w:val="0"/>
        <w:spacing w:before="0" w:beforeAutospacing="0" w:line="360" w:lineRule="auto"/>
        <w:jc w:val="both"/>
      </w:pPr>
      <w:r w:rsidRPr="00EA67A1">
        <w:rPr>
          <w:i/>
          <w:iCs/>
        </w:rPr>
        <w:t xml:space="preserve">Terminal </w:t>
      </w:r>
      <w:r w:rsidR="004C7DBB" w:rsidRPr="00EA67A1">
        <w:rPr>
          <w:i/>
          <w:iCs/>
        </w:rPr>
        <w:t xml:space="preserve">Address </w:t>
      </w:r>
      <w:r w:rsidR="004C7DBB" w:rsidRPr="00EA67A1">
        <w:t>(</w:t>
      </w:r>
      <w:r w:rsidRPr="00EA67A1">
        <w:t xml:space="preserve">bit times 4–8) </w:t>
      </w:r>
      <w:r w:rsidR="005750CC" w:rsidRPr="00EA67A1">
        <w:t>these</w:t>
      </w:r>
      <w:r w:rsidRPr="00EA67A1">
        <w:t xml:space="preserve"> five bits should match the corresponding field within the command word that the terminal</w:t>
      </w:r>
      <w:r w:rsidR="00BD009C" w:rsidRPr="00EA67A1">
        <w:t xml:space="preserve"> </w:t>
      </w:r>
      <w:r w:rsidRPr="00EA67A1">
        <w:t>received. The remote terminal sets these bit to the address to which it has been programmed.</w:t>
      </w:r>
    </w:p>
    <w:p w:rsidR="00BD009C" w:rsidRPr="00EA67A1" w:rsidRDefault="00C20422" w:rsidP="00EA67A1">
      <w:pPr>
        <w:pStyle w:val="ListParagraph"/>
        <w:numPr>
          <w:ilvl w:val="0"/>
          <w:numId w:val="35"/>
        </w:numPr>
        <w:autoSpaceDE w:val="0"/>
        <w:autoSpaceDN w:val="0"/>
        <w:adjustRightInd w:val="0"/>
        <w:spacing w:before="0" w:beforeAutospacing="0" w:line="360" w:lineRule="auto"/>
        <w:jc w:val="both"/>
      </w:pPr>
      <w:r w:rsidRPr="00EA67A1">
        <w:rPr>
          <w:i/>
          <w:iCs/>
        </w:rPr>
        <w:t>Message Error</w:t>
      </w:r>
      <w:r w:rsidR="009D7D36" w:rsidRPr="00EA67A1">
        <w:rPr>
          <w:i/>
          <w:iCs/>
        </w:rPr>
        <w:t xml:space="preserve"> </w:t>
      </w:r>
      <w:r w:rsidRPr="00EA67A1">
        <w:t xml:space="preserve"> (bit time 9)</w:t>
      </w:r>
      <w:r w:rsidR="009D7D36" w:rsidRPr="00EA67A1">
        <w:t xml:space="preserve"> </w:t>
      </w:r>
      <w:r w:rsidRPr="00EA67A1">
        <w:t xml:space="preserve"> This bit is set to a logic “1” by</w:t>
      </w:r>
      <w:r w:rsidR="00BD009C" w:rsidRPr="00EA67A1">
        <w:t xml:space="preserve"> </w:t>
      </w:r>
      <w:r w:rsidRPr="00EA67A1">
        <w:t>the remote terminal upon detection of a error in the message or upon detection of an invalid message</w:t>
      </w:r>
      <w:r w:rsidR="00BD009C" w:rsidRPr="00EA67A1">
        <w:t xml:space="preserve"> </w:t>
      </w:r>
      <w:r w:rsidRPr="00EA67A1">
        <w:t xml:space="preserve">(i.e., Illegal Command) to the terminal. </w:t>
      </w:r>
    </w:p>
    <w:p w:rsidR="0002379B" w:rsidRPr="00EA67A1" w:rsidRDefault="00C20422" w:rsidP="00EA67A1">
      <w:pPr>
        <w:pStyle w:val="ListParagraph"/>
        <w:numPr>
          <w:ilvl w:val="0"/>
          <w:numId w:val="35"/>
        </w:numPr>
        <w:autoSpaceDE w:val="0"/>
        <w:autoSpaceDN w:val="0"/>
        <w:adjustRightInd w:val="0"/>
        <w:spacing w:before="0" w:beforeAutospacing="0" w:line="360" w:lineRule="auto"/>
        <w:jc w:val="both"/>
      </w:pPr>
      <w:r w:rsidRPr="00EA67A1">
        <w:rPr>
          <w:i/>
          <w:iCs/>
        </w:rPr>
        <w:t>Instrumentation</w:t>
      </w:r>
      <w:r w:rsidR="009D7D36" w:rsidRPr="00EA67A1">
        <w:rPr>
          <w:i/>
          <w:iCs/>
        </w:rPr>
        <w:t xml:space="preserve"> bit</w:t>
      </w:r>
      <w:r w:rsidRPr="00EA67A1">
        <w:rPr>
          <w:i/>
          <w:iCs/>
        </w:rPr>
        <w:t xml:space="preserve"> </w:t>
      </w:r>
      <w:r w:rsidRPr="00EA67A1">
        <w:t>(bit time 10) is provided so as to differentiate between a</w:t>
      </w:r>
      <w:r w:rsidR="009D7D36" w:rsidRPr="00EA67A1">
        <w:t xml:space="preserve"> </w:t>
      </w:r>
      <w:r w:rsidRPr="00EA67A1">
        <w:t>command word and a status word (remember, they both have the same sync pattern). The</w:t>
      </w:r>
      <w:r w:rsidR="009D7D36" w:rsidRPr="00EA67A1">
        <w:t xml:space="preserve"> </w:t>
      </w:r>
      <w:r w:rsidRPr="00EA67A1">
        <w:t>instrumentation</w:t>
      </w:r>
      <w:r w:rsidR="00BD009C" w:rsidRPr="00EA67A1">
        <w:t xml:space="preserve"> </w:t>
      </w:r>
      <w:r w:rsidRPr="00EA67A1">
        <w:t>bit in the status word is always set to logic “0.” If used, the corresponding bit in the</w:t>
      </w:r>
      <w:r w:rsidR="00BB4531" w:rsidRPr="00EA67A1">
        <w:t xml:space="preserve"> </w:t>
      </w:r>
      <w:r w:rsidRPr="00EA67A1">
        <w:t>command</w:t>
      </w:r>
      <w:r w:rsidR="00BD009C" w:rsidRPr="00EA67A1">
        <w:t xml:space="preserve"> </w:t>
      </w:r>
      <w:r w:rsidRPr="00EA67A1">
        <w:t xml:space="preserve">word is set to a logic “1.” </w:t>
      </w:r>
      <w:r w:rsidR="0002379B" w:rsidRPr="00EA67A1">
        <w:t xml:space="preserve"> </w:t>
      </w:r>
    </w:p>
    <w:p w:rsidR="0002379B" w:rsidRPr="00EA67A1" w:rsidRDefault="00C20422" w:rsidP="00EA67A1">
      <w:pPr>
        <w:pStyle w:val="ListParagraph"/>
        <w:numPr>
          <w:ilvl w:val="0"/>
          <w:numId w:val="36"/>
        </w:numPr>
        <w:autoSpaceDE w:val="0"/>
        <w:autoSpaceDN w:val="0"/>
        <w:adjustRightInd w:val="0"/>
        <w:spacing w:before="0" w:beforeAutospacing="0" w:line="360" w:lineRule="auto"/>
        <w:jc w:val="both"/>
      </w:pPr>
      <w:r w:rsidRPr="00EA67A1">
        <w:rPr>
          <w:i/>
          <w:iCs/>
        </w:rPr>
        <w:t xml:space="preserve">Service Request. </w:t>
      </w:r>
      <w:r w:rsidRPr="00EA67A1">
        <w:t xml:space="preserve"> bit (bit time 11) is such that the remote terminal can inform</w:t>
      </w:r>
      <w:r w:rsidR="00077FA8" w:rsidRPr="00EA67A1">
        <w:t xml:space="preserve"> </w:t>
      </w:r>
      <w:r w:rsidRPr="00EA67A1">
        <w:t>the bus controller that it needs to be serviced. This bit is set to a logic “1” by the subsystem to indicate</w:t>
      </w:r>
      <w:r w:rsidR="0040299B" w:rsidRPr="00EA67A1">
        <w:t xml:space="preserve"> </w:t>
      </w:r>
      <w:r w:rsidRPr="00EA67A1">
        <w:t>that servicing is needed. It can take a predetermined action such as issuing a series of messages, or it</w:t>
      </w:r>
      <w:r w:rsidR="0040299B" w:rsidRPr="00EA67A1">
        <w:t xml:space="preserve"> </w:t>
      </w:r>
      <w:r w:rsidRPr="00EA67A1">
        <w:t xml:space="preserve">can request further data from the remote terminal as to its needs. </w:t>
      </w:r>
    </w:p>
    <w:p w:rsidR="00C20422" w:rsidRPr="00EA67A1" w:rsidRDefault="00C20422" w:rsidP="00EA67A1">
      <w:pPr>
        <w:pStyle w:val="ListParagraph"/>
        <w:numPr>
          <w:ilvl w:val="0"/>
          <w:numId w:val="36"/>
        </w:numPr>
        <w:autoSpaceDE w:val="0"/>
        <w:autoSpaceDN w:val="0"/>
        <w:adjustRightInd w:val="0"/>
        <w:spacing w:before="0" w:beforeAutospacing="0" w:line="360" w:lineRule="auto"/>
        <w:jc w:val="both"/>
      </w:pPr>
      <w:r w:rsidRPr="00EA67A1">
        <w:rPr>
          <w:i/>
          <w:iCs/>
        </w:rPr>
        <w:t xml:space="preserve">Reserved. </w:t>
      </w:r>
      <w:r w:rsidRPr="00EA67A1">
        <w:t>Bit times 12–14 are reserved for future growth of the standard and must be set to a logic</w:t>
      </w:r>
    </w:p>
    <w:p w:rsidR="00C20422" w:rsidRPr="00EA67A1" w:rsidRDefault="00E940C2" w:rsidP="00EA67A1">
      <w:pPr>
        <w:autoSpaceDE w:val="0"/>
        <w:autoSpaceDN w:val="0"/>
        <w:adjustRightInd w:val="0"/>
        <w:spacing w:before="0" w:beforeAutospacing="0" w:line="360" w:lineRule="auto"/>
        <w:jc w:val="both"/>
      </w:pPr>
      <w:r w:rsidRPr="00EA67A1">
        <w:t xml:space="preserve">            </w:t>
      </w:r>
      <w:r w:rsidR="00C20422" w:rsidRPr="00EA67A1">
        <w:t>“0.” The bus controller should declare a message in error if the remote terminal responds with any of</w:t>
      </w:r>
    </w:p>
    <w:p w:rsidR="008E436A" w:rsidRPr="00EA67A1" w:rsidRDefault="00E940C2" w:rsidP="00EA67A1">
      <w:pPr>
        <w:autoSpaceDE w:val="0"/>
        <w:autoSpaceDN w:val="0"/>
        <w:adjustRightInd w:val="0"/>
        <w:spacing w:before="0" w:beforeAutospacing="0" w:line="360" w:lineRule="auto"/>
        <w:jc w:val="both"/>
      </w:pPr>
      <w:r w:rsidRPr="00EA67A1">
        <w:t xml:space="preserve">    </w:t>
      </w:r>
      <w:r w:rsidRPr="00EA67A1">
        <w:tab/>
      </w:r>
      <w:r w:rsidR="00C20422" w:rsidRPr="00EA67A1">
        <w:t>these bits set in its status word.</w:t>
      </w:r>
      <w:r w:rsidR="008E436A" w:rsidRPr="00EA67A1">
        <w:t xml:space="preserve"> </w:t>
      </w:r>
    </w:p>
    <w:p w:rsidR="00C20422" w:rsidRPr="00EA67A1" w:rsidRDefault="00C20422" w:rsidP="00EA67A1">
      <w:pPr>
        <w:pStyle w:val="ListParagraph"/>
        <w:numPr>
          <w:ilvl w:val="0"/>
          <w:numId w:val="36"/>
        </w:numPr>
        <w:tabs>
          <w:tab w:val="left" w:pos="360"/>
        </w:tabs>
        <w:autoSpaceDE w:val="0"/>
        <w:autoSpaceDN w:val="0"/>
        <w:adjustRightInd w:val="0"/>
        <w:spacing w:before="0" w:beforeAutospacing="0" w:line="360" w:lineRule="auto"/>
        <w:jc w:val="both"/>
      </w:pPr>
      <w:r w:rsidRPr="00EA67A1">
        <w:rPr>
          <w:i/>
          <w:iCs/>
        </w:rPr>
        <w:t>Broadcast Command Received</w:t>
      </w:r>
      <w:r w:rsidR="008E436A" w:rsidRPr="00EA67A1">
        <w:rPr>
          <w:i/>
          <w:iCs/>
        </w:rPr>
        <w:t xml:space="preserve"> </w:t>
      </w:r>
      <w:r w:rsidRPr="00EA67A1">
        <w:rPr>
          <w:i/>
          <w:iCs/>
        </w:rPr>
        <w:t xml:space="preserve"> </w:t>
      </w:r>
      <w:r w:rsidRPr="00EA67A1">
        <w:t>bit (bit time 15)</w:t>
      </w:r>
      <w:r w:rsidR="008E436A" w:rsidRPr="00EA67A1">
        <w:t xml:space="preserve"> </w:t>
      </w:r>
      <w:r w:rsidRPr="00EA67A1">
        <w:t xml:space="preserve"> indicates that the</w:t>
      </w:r>
      <w:r w:rsidR="008E436A" w:rsidRPr="00EA67A1">
        <w:t xml:space="preserve"> </w:t>
      </w:r>
      <w:r w:rsidRPr="00EA67A1">
        <w:t>remote terminal received a valid broadcast command. Upon receipt of a valid broadcast command, the</w:t>
      </w:r>
      <w:r w:rsidR="008E436A" w:rsidRPr="00EA67A1">
        <w:t xml:space="preserve"> </w:t>
      </w:r>
      <w:r w:rsidRPr="00EA67A1">
        <w:t>remote terminal sets this bit to logic “1” and suppresses the transmission of its status words. The bus</w:t>
      </w:r>
      <w:r w:rsidR="007A3E8F" w:rsidRPr="00EA67A1">
        <w:t xml:space="preserve"> </w:t>
      </w:r>
      <w:r w:rsidRPr="00EA67A1">
        <w:t>controller may issue a Transmit Status Word or Transmit Last Command Word Mode Code to determine</w:t>
      </w:r>
      <w:r w:rsidR="00CE4B15" w:rsidRPr="00EA67A1">
        <w:t xml:space="preserve"> </w:t>
      </w:r>
      <w:r w:rsidRPr="00EA67A1">
        <w:t>if the terminal received the message properly.</w:t>
      </w:r>
    </w:p>
    <w:p w:rsidR="00C20422" w:rsidRPr="00EA67A1" w:rsidRDefault="00C20422" w:rsidP="00EA67A1">
      <w:pPr>
        <w:pStyle w:val="ListParagraph"/>
        <w:numPr>
          <w:ilvl w:val="0"/>
          <w:numId w:val="36"/>
        </w:numPr>
        <w:autoSpaceDE w:val="0"/>
        <w:autoSpaceDN w:val="0"/>
        <w:adjustRightInd w:val="0"/>
        <w:spacing w:before="0" w:beforeAutospacing="0" w:line="360" w:lineRule="auto"/>
        <w:jc w:val="both"/>
      </w:pPr>
      <w:r w:rsidRPr="00EA67A1">
        <w:rPr>
          <w:i/>
          <w:iCs/>
        </w:rPr>
        <w:t>Busy</w:t>
      </w:r>
      <w:r w:rsidR="008F4F0F" w:rsidRPr="00EA67A1">
        <w:rPr>
          <w:i/>
          <w:iCs/>
        </w:rPr>
        <w:t xml:space="preserve"> </w:t>
      </w:r>
      <w:r w:rsidRPr="00EA67A1">
        <w:t>bit (bit time 16) is provided as a feedback to the bus controller as to when the remote</w:t>
      </w:r>
    </w:p>
    <w:p w:rsidR="00C20422" w:rsidRPr="00EA67A1" w:rsidRDefault="00C20422" w:rsidP="00EA67A1">
      <w:pPr>
        <w:autoSpaceDE w:val="0"/>
        <w:autoSpaceDN w:val="0"/>
        <w:adjustRightInd w:val="0"/>
        <w:spacing w:before="0" w:beforeAutospacing="0" w:line="360" w:lineRule="auto"/>
        <w:ind w:left="720"/>
        <w:jc w:val="both"/>
      </w:pPr>
      <w:r w:rsidRPr="00EA67A1">
        <w:t>terminal is unable to move data between the remote terminal electronics and the subsystem in compliance</w:t>
      </w:r>
      <w:r w:rsidR="004C7DBB" w:rsidRPr="00EA67A1">
        <w:t xml:space="preserve"> </w:t>
      </w:r>
      <w:r w:rsidRPr="00EA67A1">
        <w:t>to a command from the bus controller.</w:t>
      </w:r>
    </w:p>
    <w:p w:rsidR="00323AE8" w:rsidRPr="00EA67A1" w:rsidRDefault="00C20422" w:rsidP="00EA67A1">
      <w:pPr>
        <w:pStyle w:val="ListParagraph"/>
        <w:numPr>
          <w:ilvl w:val="0"/>
          <w:numId w:val="37"/>
        </w:numPr>
        <w:autoSpaceDE w:val="0"/>
        <w:autoSpaceDN w:val="0"/>
        <w:adjustRightInd w:val="0"/>
        <w:spacing w:before="0" w:beforeAutospacing="0" w:line="360" w:lineRule="auto"/>
        <w:jc w:val="both"/>
      </w:pPr>
      <w:r w:rsidRPr="00EA67A1">
        <w:rPr>
          <w:i/>
          <w:iCs/>
        </w:rPr>
        <w:t xml:space="preserve">Subsystem Flag </w:t>
      </w:r>
      <w:r w:rsidRPr="00EA67A1">
        <w:t>bit (bit time 17) is used to provide “health” data regarding the</w:t>
      </w:r>
      <w:r w:rsidR="00323AE8" w:rsidRPr="00EA67A1">
        <w:t xml:space="preserve"> </w:t>
      </w:r>
      <w:r w:rsidRPr="00EA67A1">
        <w:t>subsystems to which the remote terminal is connected.</w:t>
      </w:r>
      <w:r w:rsidR="00323AE8" w:rsidRPr="00EA67A1">
        <w:t xml:space="preserve"> </w:t>
      </w:r>
      <w:r w:rsidRPr="00EA67A1">
        <w:t>This single bit is only to serve as an indicator to the bus</w:t>
      </w:r>
      <w:r w:rsidR="00323AE8" w:rsidRPr="00EA67A1">
        <w:t xml:space="preserve"> </w:t>
      </w:r>
      <w:r w:rsidRPr="00EA67A1">
        <w:t>controller and user of the data that a fault or failure exists</w:t>
      </w:r>
    </w:p>
    <w:p w:rsidR="00323AE8" w:rsidRPr="00EA67A1" w:rsidRDefault="00C20422" w:rsidP="00EA67A1">
      <w:pPr>
        <w:pStyle w:val="ListParagraph"/>
        <w:numPr>
          <w:ilvl w:val="0"/>
          <w:numId w:val="37"/>
        </w:numPr>
        <w:autoSpaceDE w:val="0"/>
        <w:autoSpaceDN w:val="0"/>
        <w:adjustRightInd w:val="0"/>
        <w:spacing w:before="0" w:beforeAutospacing="0" w:line="360" w:lineRule="auto"/>
        <w:jc w:val="both"/>
      </w:pPr>
      <w:r w:rsidRPr="00EA67A1">
        <w:rPr>
          <w:i/>
          <w:iCs/>
        </w:rPr>
        <w:t>Dynamic Bus Control Acceptance</w:t>
      </w:r>
      <w:r w:rsidR="00323AE8" w:rsidRPr="00EA67A1">
        <w:rPr>
          <w:i/>
          <w:iCs/>
        </w:rPr>
        <w:t xml:space="preserve"> </w:t>
      </w:r>
      <w:r w:rsidRPr="00EA67A1">
        <w:rPr>
          <w:i/>
          <w:iCs/>
        </w:rPr>
        <w:t xml:space="preserve"> </w:t>
      </w:r>
      <w:r w:rsidRPr="00EA67A1">
        <w:t>bit (bit time 18) is used to</w:t>
      </w:r>
      <w:r w:rsidR="00323AE8" w:rsidRPr="00EA67A1">
        <w:t xml:space="preserve"> </w:t>
      </w:r>
      <w:r w:rsidRPr="00EA67A1">
        <w:t>inform the bus controller that the remote terminal has received the Dynamic Bus Control Mode Code</w:t>
      </w:r>
      <w:r w:rsidR="00323AE8" w:rsidRPr="00EA67A1">
        <w:t xml:space="preserve"> </w:t>
      </w:r>
      <w:r w:rsidRPr="00EA67A1">
        <w:t xml:space="preserve">and has accepted control of the bus. </w:t>
      </w:r>
    </w:p>
    <w:p w:rsidR="00323AE8" w:rsidRPr="00EA67A1" w:rsidRDefault="00C20422" w:rsidP="00EA67A1">
      <w:pPr>
        <w:pStyle w:val="ListParagraph"/>
        <w:numPr>
          <w:ilvl w:val="0"/>
          <w:numId w:val="37"/>
        </w:numPr>
        <w:autoSpaceDE w:val="0"/>
        <w:autoSpaceDN w:val="0"/>
        <w:adjustRightInd w:val="0"/>
        <w:spacing w:before="0" w:beforeAutospacing="0" w:line="360" w:lineRule="auto"/>
        <w:jc w:val="both"/>
      </w:pPr>
      <w:r w:rsidRPr="00EA67A1">
        <w:rPr>
          <w:i/>
          <w:iCs/>
        </w:rPr>
        <w:lastRenderedPageBreak/>
        <w:t>Terminal Flag</w:t>
      </w:r>
      <w:r w:rsidRPr="00EA67A1">
        <w:t xml:space="preserve"> bit (bit time 19) is used to inform the bus controller of a fault or</w:t>
      </w:r>
      <w:r w:rsidR="00323AE8" w:rsidRPr="00EA67A1">
        <w:t xml:space="preserve"> </w:t>
      </w:r>
      <w:r w:rsidRPr="00EA67A1">
        <w:t>failure within the remote terminal circuitry (only the remote terminal). A logic “1” shall indicate a fault</w:t>
      </w:r>
      <w:r w:rsidR="00323AE8" w:rsidRPr="00EA67A1">
        <w:t xml:space="preserve"> </w:t>
      </w:r>
      <w:r w:rsidRPr="00EA67A1">
        <w:t xml:space="preserve">condition. </w:t>
      </w:r>
    </w:p>
    <w:p w:rsidR="009379D8" w:rsidRPr="00EA67A1" w:rsidRDefault="00C20422" w:rsidP="00EA67A1">
      <w:pPr>
        <w:pStyle w:val="ListParagraph"/>
        <w:numPr>
          <w:ilvl w:val="0"/>
          <w:numId w:val="37"/>
        </w:numPr>
        <w:autoSpaceDE w:val="0"/>
        <w:autoSpaceDN w:val="0"/>
        <w:adjustRightInd w:val="0"/>
        <w:spacing w:before="0" w:beforeAutospacing="0" w:line="360" w:lineRule="auto"/>
        <w:jc w:val="both"/>
      </w:pPr>
      <w:r w:rsidRPr="00EA67A1">
        <w:rPr>
          <w:i/>
          <w:iCs/>
        </w:rPr>
        <w:t xml:space="preserve">Parity. </w:t>
      </w:r>
      <w:r w:rsidRPr="00EA67A1">
        <w:t>The last bit (bit time 20), is the word parity bit. Only odd parity shall be used.</w:t>
      </w:r>
    </w:p>
    <w:p w:rsidR="009379D8" w:rsidRPr="00EA67A1" w:rsidRDefault="009379D8" w:rsidP="00EA67A1">
      <w:pPr>
        <w:autoSpaceDE w:val="0"/>
        <w:autoSpaceDN w:val="0"/>
        <w:adjustRightInd w:val="0"/>
        <w:spacing w:before="0" w:beforeAutospacing="0" w:line="360" w:lineRule="auto"/>
        <w:jc w:val="both"/>
        <w:rPr>
          <w:b/>
          <w:bCs/>
          <w:color w:val="000000"/>
        </w:rPr>
      </w:pPr>
      <w:r w:rsidRPr="00EA67A1">
        <w:rPr>
          <w:b/>
          <w:bCs/>
          <w:color w:val="000000"/>
        </w:rPr>
        <w:t>Message Formats, Validation, and Timing</w:t>
      </w:r>
    </w:p>
    <w:p w:rsidR="00E7457A" w:rsidRPr="00A511D3" w:rsidRDefault="00A511D3" w:rsidP="00A511D3">
      <w:pPr>
        <w:pStyle w:val="ListParagraph"/>
        <w:numPr>
          <w:ilvl w:val="0"/>
          <w:numId w:val="38"/>
        </w:numPr>
        <w:autoSpaceDE w:val="0"/>
        <w:autoSpaceDN w:val="0"/>
        <w:adjustRightInd w:val="0"/>
        <w:spacing w:before="0" w:beforeAutospacing="0" w:line="360" w:lineRule="auto"/>
        <w:jc w:val="both"/>
        <w:rPr>
          <w:color w:val="000000"/>
        </w:rPr>
      </w:pPr>
      <w:r>
        <w:rPr>
          <w:color w:val="000000"/>
        </w:rPr>
        <w:t xml:space="preserve"> </w:t>
      </w:r>
      <w:r w:rsidR="009379D8" w:rsidRPr="00A511D3">
        <w:rPr>
          <w:color w:val="000000"/>
        </w:rPr>
        <w:t>The primary purpose of the data bus is to provide a common medium for the exchange of data between</w:t>
      </w:r>
      <w:r w:rsidRPr="00A511D3">
        <w:rPr>
          <w:color w:val="000000"/>
        </w:rPr>
        <w:t xml:space="preserve"> </w:t>
      </w:r>
      <w:r w:rsidR="009379D8" w:rsidRPr="00A511D3">
        <w:rPr>
          <w:color w:val="000000"/>
        </w:rPr>
        <w:t xml:space="preserve">systems. The exchange of data is based upon message transmissions. </w:t>
      </w:r>
    </w:p>
    <w:p w:rsidR="00E24A2A" w:rsidRPr="00EA67A1" w:rsidRDefault="009379D8" w:rsidP="00EA67A1">
      <w:pPr>
        <w:pStyle w:val="ListParagraph"/>
        <w:numPr>
          <w:ilvl w:val="0"/>
          <w:numId w:val="38"/>
        </w:numPr>
        <w:autoSpaceDE w:val="0"/>
        <w:autoSpaceDN w:val="0"/>
        <w:adjustRightInd w:val="0"/>
        <w:spacing w:before="0" w:beforeAutospacing="0" w:line="360" w:lineRule="auto"/>
        <w:jc w:val="both"/>
        <w:rPr>
          <w:color w:val="000000"/>
        </w:rPr>
      </w:pPr>
      <w:r w:rsidRPr="00EA67A1">
        <w:rPr>
          <w:color w:val="000000"/>
        </w:rPr>
        <w:t>The standard defines 10 types of</w:t>
      </w:r>
      <w:r w:rsidR="00E7457A" w:rsidRPr="00EA67A1">
        <w:rPr>
          <w:color w:val="000000"/>
        </w:rPr>
        <w:t xml:space="preserve"> </w:t>
      </w:r>
      <w:r w:rsidRPr="00EA67A1">
        <w:rPr>
          <w:color w:val="000000"/>
        </w:rPr>
        <w:t xml:space="preserve">message transmission formats. </w:t>
      </w:r>
      <w:r w:rsidR="00CD2583" w:rsidRPr="00EA67A1">
        <w:rPr>
          <w:color w:val="000000"/>
        </w:rPr>
        <w:t xml:space="preserve"> </w:t>
      </w:r>
      <w:r w:rsidRPr="00EA67A1">
        <w:rPr>
          <w:color w:val="000000"/>
        </w:rPr>
        <w:t xml:space="preserve"> </w:t>
      </w:r>
    </w:p>
    <w:p w:rsidR="00CD2583" w:rsidRPr="00EA67A1" w:rsidRDefault="009379D8" w:rsidP="00EA67A1">
      <w:pPr>
        <w:pStyle w:val="ListParagraph"/>
        <w:numPr>
          <w:ilvl w:val="0"/>
          <w:numId w:val="38"/>
        </w:numPr>
        <w:autoSpaceDE w:val="0"/>
        <w:autoSpaceDN w:val="0"/>
        <w:adjustRightInd w:val="0"/>
        <w:spacing w:before="0" w:beforeAutospacing="0" w:line="360" w:lineRule="auto"/>
        <w:jc w:val="both"/>
        <w:rPr>
          <w:color w:val="000000"/>
        </w:rPr>
      </w:pPr>
      <w:r w:rsidRPr="00EA67A1">
        <w:rPr>
          <w:color w:val="000000"/>
        </w:rPr>
        <w:t>The message formats have been divided into</w:t>
      </w:r>
      <w:r w:rsidR="00CD2583" w:rsidRPr="00EA67A1">
        <w:rPr>
          <w:color w:val="000000"/>
        </w:rPr>
        <w:t xml:space="preserve"> </w:t>
      </w:r>
      <w:r w:rsidRPr="00EA67A1">
        <w:rPr>
          <w:color w:val="000000"/>
        </w:rPr>
        <w:t xml:space="preserve">two groups “information transfer formats” and the “broadcast information transfer formats” </w:t>
      </w:r>
    </w:p>
    <w:p w:rsidR="009379D8" w:rsidRPr="00EA67A1" w:rsidRDefault="009379D8" w:rsidP="00EA67A1">
      <w:pPr>
        <w:pStyle w:val="ListParagraph"/>
        <w:autoSpaceDE w:val="0"/>
        <w:autoSpaceDN w:val="0"/>
        <w:adjustRightInd w:val="0"/>
        <w:spacing w:before="0" w:beforeAutospacing="0" w:line="360" w:lineRule="auto"/>
        <w:jc w:val="both"/>
        <w:rPr>
          <w:color w:val="000000"/>
        </w:rPr>
      </w:pPr>
    </w:p>
    <w:p w:rsidR="00860BA8" w:rsidRPr="00EA67A1" w:rsidRDefault="00860BA8" w:rsidP="00EA67A1">
      <w:pPr>
        <w:pStyle w:val="ListParagraph"/>
        <w:autoSpaceDE w:val="0"/>
        <w:autoSpaceDN w:val="0"/>
        <w:adjustRightInd w:val="0"/>
        <w:spacing w:before="0" w:beforeAutospacing="0" w:line="360" w:lineRule="auto"/>
        <w:jc w:val="both"/>
      </w:pPr>
      <w:r w:rsidRPr="00EA67A1">
        <w:rPr>
          <w:noProof/>
        </w:rPr>
        <w:drawing>
          <wp:inline distT="0" distB="0" distL="0" distR="0">
            <wp:extent cx="6229350" cy="340110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229350" cy="3401101"/>
                    </a:xfrm>
                    <a:prstGeom prst="rect">
                      <a:avLst/>
                    </a:prstGeom>
                    <a:noFill/>
                    <a:ln w="9525">
                      <a:noFill/>
                      <a:miter lim="800000"/>
                      <a:headEnd/>
                      <a:tailEnd/>
                    </a:ln>
                  </pic:spPr>
                </pic:pic>
              </a:graphicData>
            </a:graphic>
          </wp:inline>
        </w:drawing>
      </w:r>
    </w:p>
    <w:p w:rsidR="00860BA8" w:rsidRPr="00EA67A1" w:rsidRDefault="00860BA8" w:rsidP="00EA67A1">
      <w:pPr>
        <w:pStyle w:val="ListParagraph"/>
        <w:autoSpaceDE w:val="0"/>
        <w:autoSpaceDN w:val="0"/>
        <w:adjustRightInd w:val="0"/>
        <w:spacing w:before="0" w:beforeAutospacing="0" w:line="360" w:lineRule="auto"/>
        <w:jc w:val="both"/>
        <w:rPr>
          <w:b/>
          <w:bCs/>
        </w:rPr>
      </w:pPr>
    </w:p>
    <w:p w:rsidR="00860BA8" w:rsidRPr="00EA67A1" w:rsidRDefault="00860BA8" w:rsidP="00EA67A1">
      <w:pPr>
        <w:pStyle w:val="ListParagraph"/>
        <w:autoSpaceDE w:val="0"/>
        <w:autoSpaceDN w:val="0"/>
        <w:adjustRightInd w:val="0"/>
        <w:spacing w:before="0" w:beforeAutospacing="0" w:line="360" w:lineRule="auto"/>
        <w:jc w:val="both"/>
        <w:rPr>
          <w:b/>
          <w:bCs/>
        </w:rPr>
      </w:pPr>
    </w:p>
    <w:p w:rsidR="00860BA8" w:rsidRPr="00EA67A1" w:rsidRDefault="00860BA8" w:rsidP="00EA67A1">
      <w:pPr>
        <w:pStyle w:val="ListParagraph"/>
        <w:autoSpaceDE w:val="0"/>
        <w:autoSpaceDN w:val="0"/>
        <w:adjustRightInd w:val="0"/>
        <w:spacing w:before="0" w:beforeAutospacing="0" w:line="360" w:lineRule="auto"/>
        <w:jc w:val="both"/>
        <w:rPr>
          <w:b/>
          <w:bCs/>
        </w:rPr>
      </w:pPr>
    </w:p>
    <w:p w:rsidR="00860BA8" w:rsidRPr="00EA67A1" w:rsidRDefault="00860BA8" w:rsidP="00EA67A1">
      <w:pPr>
        <w:pStyle w:val="ListParagraph"/>
        <w:autoSpaceDE w:val="0"/>
        <w:autoSpaceDN w:val="0"/>
        <w:adjustRightInd w:val="0"/>
        <w:spacing w:before="0" w:beforeAutospacing="0" w:line="360" w:lineRule="auto"/>
        <w:jc w:val="both"/>
      </w:pPr>
      <w:r w:rsidRPr="00EA67A1">
        <w:rPr>
          <w:b/>
          <w:bCs/>
        </w:rPr>
        <w:t xml:space="preserve">FIGURE 1.6 </w:t>
      </w:r>
      <w:r w:rsidRPr="00EA67A1">
        <w:t>Information transfer formats</w:t>
      </w:r>
    </w:p>
    <w:p w:rsidR="00860BA8" w:rsidRPr="00EA67A1" w:rsidRDefault="00860BA8" w:rsidP="00EA67A1">
      <w:pPr>
        <w:pStyle w:val="ListParagraph"/>
        <w:autoSpaceDE w:val="0"/>
        <w:autoSpaceDN w:val="0"/>
        <w:adjustRightInd w:val="0"/>
        <w:spacing w:before="0" w:beforeAutospacing="0" w:line="360" w:lineRule="auto"/>
        <w:jc w:val="both"/>
      </w:pPr>
    </w:p>
    <w:p w:rsidR="00860BA8" w:rsidRPr="00EA67A1" w:rsidRDefault="00860BA8" w:rsidP="00EA67A1">
      <w:pPr>
        <w:pStyle w:val="ListParagraph"/>
        <w:autoSpaceDE w:val="0"/>
        <w:autoSpaceDN w:val="0"/>
        <w:adjustRightInd w:val="0"/>
        <w:spacing w:before="0" w:beforeAutospacing="0" w:line="360" w:lineRule="auto"/>
        <w:jc w:val="both"/>
      </w:pPr>
    </w:p>
    <w:p w:rsidR="00860BA8" w:rsidRPr="00EA67A1" w:rsidRDefault="00860BA8" w:rsidP="00EA67A1">
      <w:pPr>
        <w:pStyle w:val="ListParagraph"/>
        <w:autoSpaceDE w:val="0"/>
        <w:autoSpaceDN w:val="0"/>
        <w:adjustRightInd w:val="0"/>
        <w:spacing w:before="0" w:beforeAutospacing="0" w:line="360" w:lineRule="auto"/>
        <w:jc w:val="both"/>
      </w:pPr>
    </w:p>
    <w:p w:rsidR="00860BA8" w:rsidRPr="00EA67A1" w:rsidRDefault="00860BA8" w:rsidP="00EA67A1">
      <w:pPr>
        <w:pStyle w:val="ListParagraph"/>
        <w:autoSpaceDE w:val="0"/>
        <w:autoSpaceDN w:val="0"/>
        <w:adjustRightInd w:val="0"/>
        <w:spacing w:before="0" w:beforeAutospacing="0" w:line="360" w:lineRule="auto"/>
        <w:jc w:val="both"/>
      </w:pPr>
    </w:p>
    <w:p w:rsidR="00860BA8" w:rsidRPr="00EA67A1" w:rsidRDefault="00860BA8" w:rsidP="00EA67A1">
      <w:pPr>
        <w:pStyle w:val="ListParagraph"/>
        <w:autoSpaceDE w:val="0"/>
        <w:autoSpaceDN w:val="0"/>
        <w:adjustRightInd w:val="0"/>
        <w:spacing w:before="0" w:beforeAutospacing="0" w:line="360" w:lineRule="auto"/>
        <w:jc w:val="both"/>
      </w:pPr>
    </w:p>
    <w:p w:rsidR="00860BA8" w:rsidRPr="00EA67A1" w:rsidRDefault="00860BA8" w:rsidP="00EA67A1">
      <w:pPr>
        <w:pStyle w:val="ListParagraph"/>
        <w:autoSpaceDE w:val="0"/>
        <w:autoSpaceDN w:val="0"/>
        <w:adjustRightInd w:val="0"/>
        <w:spacing w:before="0" w:beforeAutospacing="0" w:line="360" w:lineRule="auto"/>
        <w:ind w:firstLine="360"/>
        <w:jc w:val="both"/>
      </w:pPr>
      <w:r w:rsidRPr="00EA67A1">
        <w:rPr>
          <w:noProof/>
        </w:rPr>
        <w:lastRenderedPageBreak/>
        <w:drawing>
          <wp:inline distT="0" distB="0" distL="0" distR="0">
            <wp:extent cx="5581650" cy="215941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582032" cy="2159558"/>
                    </a:xfrm>
                    <a:prstGeom prst="rect">
                      <a:avLst/>
                    </a:prstGeom>
                    <a:noFill/>
                    <a:ln w="9525">
                      <a:noFill/>
                      <a:miter lim="800000"/>
                      <a:headEnd/>
                      <a:tailEnd/>
                    </a:ln>
                  </pic:spPr>
                </pic:pic>
              </a:graphicData>
            </a:graphic>
          </wp:inline>
        </w:drawing>
      </w:r>
    </w:p>
    <w:p w:rsidR="00860BA8" w:rsidRPr="00EA67A1" w:rsidRDefault="00860BA8" w:rsidP="00EA67A1">
      <w:pPr>
        <w:pStyle w:val="ListParagraph"/>
        <w:autoSpaceDE w:val="0"/>
        <w:autoSpaceDN w:val="0"/>
        <w:adjustRightInd w:val="0"/>
        <w:spacing w:before="0" w:beforeAutospacing="0" w:line="360" w:lineRule="auto"/>
        <w:jc w:val="both"/>
      </w:pPr>
    </w:p>
    <w:p w:rsidR="00860BA8" w:rsidRPr="00EA67A1" w:rsidRDefault="000428E0" w:rsidP="00EA67A1">
      <w:pPr>
        <w:pStyle w:val="ListParagraph"/>
        <w:autoSpaceDE w:val="0"/>
        <w:autoSpaceDN w:val="0"/>
        <w:adjustRightInd w:val="0"/>
        <w:spacing w:before="0" w:beforeAutospacing="0" w:line="360" w:lineRule="auto"/>
        <w:jc w:val="both"/>
      </w:pPr>
      <w:r w:rsidRPr="00EA67A1">
        <w:rPr>
          <w:b/>
          <w:bCs/>
        </w:rPr>
        <w:t xml:space="preserve">FIGURE 1.7 </w:t>
      </w:r>
      <w:r w:rsidRPr="00EA67A1">
        <w:t>Broadcast information transfer formats.</w:t>
      </w:r>
    </w:p>
    <w:p w:rsidR="000428E0" w:rsidRPr="00EA67A1" w:rsidRDefault="000428E0" w:rsidP="00EA67A1">
      <w:pPr>
        <w:pStyle w:val="ListParagraph"/>
        <w:autoSpaceDE w:val="0"/>
        <w:autoSpaceDN w:val="0"/>
        <w:adjustRightInd w:val="0"/>
        <w:spacing w:before="0" w:beforeAutospacing="0" w:line="360" w:lineRule="auto"/>
        <w:jc w:val="both"/>
        <w:rPr>
          <w:b/>
          <w:bCs/>
        </w:rPr>
      </w:pPr>
    </w:p>
    <w:p w:rsidR="00BA2C25" w:rsidRPr="00EA67A1" w:rsidRDefault="00BA2C25" w:rsidP="00EA67A1">
      <w:pPr>
        <w:pStyle w:val="ListParagraph"/>
        <w:numPr>
          <w:ilvl w:val="0"/>
          <w:numId w:val="38"/>
        </w:numPr>
        <w:autoSpaceDE w:val="0"/>
        <w:autoSpaceDN w:val="0"/>
        <w:adjustRightInd w:val="0"/>
        <w:spacing w:before="0" w:beforeAutospacing="0" w:line="360" w:lineRule="auto"/>
        <w:jc w:val="both"/>
      </w:pPr>
      <w:r w:rsidRPr="00EA67A1">
        <w:t>Broadcast messages are transmitted to multiple remote terminals at the same time. As such, the</w:t>
      </w:r>
    </w:p>
    <w:p w:rsidR="00BA2C25" w:rsidRPr="00EA67A1" w:rsidRDefault="00BA2C25" w:rsidP="00EA67A1">
      <w:pPr>
        <w:autoSpaceDE w:val="0"/>
        <w:autoSpaceDN w:val="0"/>
        <w:adjustRightInd w:val="0"/>
        <w:spacing w:before="0" w:beforeAutospacing="0" w:line="360" w:lineRule="auto"/>
        <w:ind w:left="720" w:firstLine="720"/>
        <w:jc w:val="both"/>
      </w:pPr>
      <w:r w:rsidRPr="00EA67A1">
        <w:t>terminals suppress the transmission of their status words</w:t>
      </w:r>
      <w:r w:rsidR="0052417E" w:rsidRPr="00EA67A1">
        <w:t>.</w:t>
      </w:r>
      <w:r w:rsidRPr="00EA67A1">
        <w:t xml:space="preserve"> </w:t>
      </w:r>
    </w:p>
    <w:p w:rsidR="00BA2C25" w:rsidRPr="00EA67A1" w:rsidRDefault="00BA2C25" w:rsidP="00EA67A1">
      <w:pPr>
        <w:autoSpaceDE w:val="0"/>
        <w:autoSpaceDN w:val="0"/>
        <w:adjustRightInd w:val="0"/>
        <w:spacing w:before="0" w:beforeAutospacing="0" w:line="360" w:lineRule="auto"/>
        <w:jc w:val="both"/>
        <w:rPr>
          <w:b/>
          <w:bCs/>
        </w:rPr>
      </w:pPr>
      <w:r w:rsidRPr="00EA67A1">
        <w:rPr>
          <w:b/>
          <w:bCs/>
        </w:rPr>
        <w:t>Bus Controller to Remote Terminal</w:t>
      </w:r>
    </w:p>
    <w:p w:rsidR="00D95F0C" w:rsidRPr="00EA67A1" w:rsidRDefault="00BA2C25" w:rsidP="004D5786">
      <w:pPr>
        <w:pStyle w:val="ListParagraph"/>
        <w:numPr>
          <w:ilvl w:val="0"/>
          <w:numId w:val="39"/>
        </w:numPr>
        <w:autoSpaceDE w:val="0"/>
        <w:autoSpaceDN w:val="0"/>
        <w:adjustRightInd w:val="0"/>
        <w:spacing w:before="0" w:beforeAutospacing="0" w:line="360" w:lineRule="auto"/>
        <w:jc w:val="both"/>
      </w:pPr>
      <w:r w:rsidRPr="00EA67A1">
        <w:t>The bus controller to remote terminal (BC-RT) message is referred to as the receive command since the</w:t>
      </w:r>
      <w:r w:rsidR="004D5786">
        <w:t xml:space="preserve"> </w:t>
      </w:r>
      <w:r w:rsidRPr="00EA67A1">
        <w:t xml:space="preserve">remote terminal is going to receive data. </w:t>
      </w:r>
    </w:p>
    <w:p w:rsidR="00BA2C25" w:rsidRPr="00EA67A1" w:rsidRDefault="00BA2C25" w:rsidP="00EA67A1">
      <w:pPr>
        <w:pStyle w:val="ListParagraph"/>
        <w:numPr>
          <w:ilvl w:val="0"/>
          <w:numId w:val="39"/>
        </w:numPr>
        <w:autoSpaceDE w:val="0"/>
        <w:autoSpaceDN w:val="0"/>
        <w:adjustRightInd w:val="0"/>
        <w:spacing w:before="0" w:beforeAutospacing="0" w:line="360" w:lineRule="auto"/>
        <w:jc w:val="both"/>
      </w:pPr>
      <w:r w:rsidRPr="00EA67A1">
        <w:t>The bus controller outputs a command word to the terminal</w:t>
      </w:r>
      <w:r w:rsidR="00D95F0C" w:rsidRPr="00EA67A1">
        <w:t xml:space="preserve"> </w:t>
      </w:r>
      <w:r w:rsidRPr="00EA67A1">
        <w:t xml:space="preserve">defining the </w:t>
      </w:r>
      <w:r w:rsidR="00FD677A" w:rsidRPr="00EA67A1">
        <w:t>sub address</w:t>
      </w:r>
      <w:r w:rsidRPr="00EA67A1">
        <w:t xml:space="preserve"> of the data and the number of data words it is sending. Immediately (without</w:t>
      </w:r>
      <w:r w:rsidR="00D95F0C" w:rsidRPr="00EA67A1">
        <w:t xml:space="preserve"> </w:t>
      </w:r>
      <w:r w:rsidRPr="00EA67A1">
        <w:t>any gap in the transmission), the number of data words specified in the command word are sent.</w:t>
      </w:r>
    </w:p>
    <w:p w:rsidR="00BA2C25" w:rsidRPr="00EA67A1" w:rsidRDefault="00BA2C25" w:rsidP="004C4993">
      <w:pPr>
        <w:pStyle w:val="ListParagraph"/>
        <w:numPr>
          <w:ilvl w:val="0"/>
          <w:numId w:val="39"/>
        </w:numPr>
        <w:autoSpaceDE w:val="0"/>
        <w:autoSpaceDN w:val="0"/>
        <w:adjustRightInd w:val="0"/>
        <w:spacing w:before="0" w:beforeAutospacing="0" w:line="360" w:lineRule="auto"/>
        <w:jc w:val="both"/>
      </w:pPr>
      <w:r w:rsidRPr="00EA67A1">
        <w:t>The remote terminal upon validating the command word and all of the data words will issue its status</w:t>
      </w:r>
      <w:r w:rsidR="004C4993">
        <w:t xml:space="preserve"> </w:t>
      </w:r>
      <w:r w:rsidRPr="00EA67A1">
        <w:t>word within the response time requirements (maximum of 12</w:t>
      </w:r>
      <w:r w:rsidR="00D95F0C" w:rsidRPr="00EA67A1">
        <w:t xml:space="preserve"> </w:t>
      </w:r>
      <w:r w:rsidRPr="00EA67A1">
        <w:t>_sec).</w:t>
      </w:r>
    </w:p>
    <w:p w:rsidR="00BA2C25" w:rsidRPr="00EA67A1" w:rsidRDefault="00BA2C25" w:rsidP="00EA67A1">
      <w:pPr>
        <w:autoSpaceDE w:val="0"/>
        <w:autoSpaceDN w:val="0"/>
        <w:adjustRightInd w:val="0"/>
        <w:spacing w:before="0" w:beforeAutospacing="0" w:line="360" w:lineRule="auto"/>
        <w:jc w:val="both"/>
        <w:rPr>
          <w:b/>
          <w:bCs/>
        </w:rPr>
      </w:pPr>
      <w:r w:rsidRPr="00EA67A1">
        <w:rPr>
          <w:b/>
          <w:bCs/>
        </w:rPr>
        <w:t xml:space="preserve"> Remote Terminal to Bus Controller</w:t>
      </w:r>
    </w:p>
    <w:p w:rsidR="00FB624C" w:rsidRPr="00EA67A1" w:rsidRDefault="00BA2C25" w:rsidP="00EA67A1">
      <w:pPr>
        <w:pStyle w:val="ListParagraph"/>
        <w:numPr>
          <w:ilvl w:val="0"/>
          <w:numId w:val="40"/>
        </w:numPr>
        <w:autoSpaceDE w:val="0"/>
        <w:autoSpaceDN w:val="0"/>
        <w:adjustRightInd w:val="0"/>
        <w:spacing w:before="0" w:beforeAutospacing="0" w:line="360" w:lineRule="auto"/>
        <w:ind w:firstLine="360"/>
        <w:jc w:val="both"/>
      </w:pPr>
      <w:r w:rsidRPr="00EA67A1">
        <w:t xml:space="preserve">The remote terminal to bus controller (RT-BC) message is referred to as a transmit command. </w:t>
      </w:r>
    </w:p>
    <w:p w:rsidR="000A5B97" w:rsidRPr="00EA67A1" w:rsidRDefault="00BA2C25" w:rsidP="00EA67A1">
      <w:pPr>
        <w:pStyle w:val="ListParagraph"/>
        <w:numPr>
          <w:ilvl w:val="0"/>
          <w:numId w:val="40"/>
        </w:numPr>
        <w:autoSpaceDE w:val="0"/>
        <w:autoSpaceDN w:val="0"/>
        <w:adjustRightInd w:val="0"/>
        <w:spacing w:before="0" w:beforeAutospacing="0" w:line="360" w:lineRule="auto"/>
        <w:ind w:firstLine="360"/>
        <w:jc w:val="both"/>
      </w:pPr>
      <w:r w:rsidRPr="00EA67A1">
        <w:t>The bus</w:t>
      </w:r>
      <w:r w:rsidR="00FB624C" w:rsidRPr="00EA67A1">
        <w:t xml:space="preserve"> </w:t>
      </w:r>
      <w:r w:rsidRPr="00EA67A1">
        <w:t xml:space="preserve">controller issues only a transmit command word to the remote terminal. </w:t>
      </w:r>
    </w:p>
    <w:p w:rsidR="000A5B97" w:rsidRPr="00EA67A1" w:rsidRDefault="00BA2C25" w:rsidP="00EA67A1">
      <w:pPr>
        <w:pStyle w:val="ListParagraph"/>
        <w:numPr>
          <w:ilvl w:val="0"/>
          <w:numId w:val="40"/>
        </w:numPr>
        <w:autoSpaceDE w:val="0"/>
        <w:autoSpaceDN w:val="0"/>
        <w:adjustRightInd w:val="0"/>
        <w:spacing w:before="0" w:beforeAutospacing="0" w:line="360" w:lineRule="auto"/>
        <w:ind w:left="1440"/>
        <w:jc w:val="both"/>
      </w:pPr>
      <w:r w:rsidRPr="00EA67A1">
        <w:t xml:space="preserve">The terminal, upon </w:t>
      </w:r>
      <w:r w:rsidR="00FE0F4B" w:rsidRPr="00EA67A1">
        <w:t xml:space="preserve"> </w:t>
      </w:r>
      <w:r w:rsidR="000A5B97" w:rsidRPr="00EA67A1">
        <w:t xml:space="preserve"> </w:t>
      </w:r>
      <w:r w:rsidRPr="00EA67A1">
        <w:t>validation</w:t>
      </w:r>
      <w:r w:rsidR="00FE0F4B" w:rsidRPr="00EA67A1">
        <w:t xml:space="preserve"> </w:t>
      </w:r>
      <w:r w:rsidRPr="00EA67A1">
        <w:t>of the command word, will first transmit its status word followed by the number of data words requested</w:t>
      </w:r>
      <w:r w:rsidR="00FE0F4B" w:rsidRPr="00EA67A1">
        <w:t xml:space="preserve"> </w:t>
      </w:r>
      <w:r w:rsidRPr="00EA67A1">
        <w:t>by the command word.</w:t>
      </w:r>
      <w:r w:rsidR="00ED3B62" w:rsidRPr="00EA67A1">
        <w:t xml:space="preserve"> </w:t>
      </w:r>
    </w:p>
    <w:p w:rsidR="00BA2C25" w:rsidRPr="00EA67A1" w:rsidRDefault="00BA2C25" w:rsidP="00EA67A1">
      <w:pPr>
        <w:pStyle w:val="ListParagraph"/>
        <w:numPr>
          <w:ilvl w:val="0"/>
          <w:numId w:val="40"/>
        </w:numPr>
        <w:autoSpaceDE w:val="0"/>
        <w:autoSpaceDN w:val="0"/>
        <w:adjustRightInd w:val="0"/>
        <w:spacing w:before="0" w:beforeAutospacing="0" w:line="360" w:lineRule="auto"/>
        <w:ind w:left="1440"/>
        <w:jc w:val="both"/>
      </w:pPr>
      <w:r w:rsidRPr="00EA67A1">
        <w:t>Since the remote terminal does not know the sequence of commands to be sent and does not normally</w:t>
      </w:r>
      <w:r w:rsidR="00ED3B62" w:rsidRPr="00EA67A1">
        <w:t xml:space="preserve"> </w:t>
      </w:r>
      <w:r w:rsidRPr="00EA67A1">
        <w:t>operate upon a command until the command word has been validated</w:t>
      </w:r>
      <w:r w:rsidR="00ED3B62" w:rsidRPr="00EA67A1">
        <w:t>.</w:t>
      </w:r>
    </w:p>
    <w:p w:rsidR="004C4993" w:rsidRDefault="004C4993" w:rsidP="00EA67A1">
      <w:pPr>
        <w:autoSpaceDE w:val="0"/>
        <w:autoSpaceDN w:val="0"/>
        <w:adjustRightInd w:val="0"/>
        <w:spacing w:before="0" w:beforeAutospacing="0" w:line="360" w:lineRule="auto"/>
        <w:jc w:val="both"/>
        <w:rPr>
          <w:b/>
          <w:bCs/>
        </w:rPr>
      </w:pPr>
    </w:p>
    <w:p w:rsidR="004C4993" w:rsidRDefault="004C4993" w:rsidP="00EA67A1">
      <w:pPr>
        <w:autoSpaceDE w:val="0"/>
        <w:autoSpaceDN w:val="0"/>
        <w:adjustRightInd w:val="0"/>
        <w:spacing w:before="0" w:beforeAutospacing="0" w:line="360" w:lineRule="auto"/>
        <w:jc w:val="both"/>
        <w:rPr>
          <w:b/>
          <w:bCs/>
        </w:rPr>
      </w:pPr>
    </w:p>
    <w:p w:rsidR="004C4993" w:rsidRDefault="004C4993" w:rsidP="00EA67A1">
      <w:pPr>
        <w:autoSpaceDE w:val="0"/>
        <w:autoSpaceDN w:val="0"/>
        <w:adjustRightInd w:val="0"/>
        <w:spacing w:before="0" w:beforeAutospacing="0" w:line="360" w:lineRule="auto"/>
        <w:jc w:val="both"/>
        <w:rPr>
          <w:b/>
          <w:bCs/>
        </w:rPr>
      </w:pPr>
    </w:p>
    <w:p w:rsidR="004C4993" w:rsidRDefault="004C4993" w:rsidP="00EA67A1">
      <w:pPr>
        <w:autoSpaceDE w:val="0"/>
        <w:autoSpaceDN w:val="0"/>
        <w:adjustRightInd w:val="0"/>
        <w:spacing w:before="0" w:beforeAutospacing="0" w:line="360" w:lineRule="auto"/>
        <w:jc w:val="both"/>
        <w:rPr>
          <w:b/>
          <w:bCs/>
        </w:rPr>
      </w:pPr>
    </w:p>
    <w:p w:rsidR="00BA2C25" w:rsidRPr="00EA67A1" w:rsidRDefault="00BA2C25" w:rsidP="00EA67A1">
      <w:pPr>
        <w:autoSpaceDE w:val="0"/>
        <w:autoSpaceDN w:val="0"/>
        <w:adjustRightInd w:val="0"/>
        <w:spacing w:before="0" w:beforeAutospacing="0" w:line="360" w:lineRule="auto"/>
        <w:jc w:val="both"/>
        <w:rPr>
          <w:b/>
          <w:bCs/>
        </w:rPr>
      </w:pPr>
      <w:r w:rsidRPr="00EA67A1">
        <w:rPr>
          <w:b/>
          <w:bCs/>
        </w:rPr>
        <w:t>Remote Terminal to Remote Terminal</w:t>
      </w:r>
    </w:p>
    <w:p w:rsidR="000A5B97" w:rsidRPr="00EA67A1" w:rsidRDefault="00BA2C25" w:rsidP="004C4993">
      <w:pPr>
        <w:pStyle w:val="ListParagraph"/>
        <w:numPr>
          <w:ilvl w:val="0"/>
          <w:numId w:val="41"/>
        </w:numPr>
        <w:autoSpaceDE w:val="0"/>
        <w:autoSpaceDN w:val="0"/>
        <w:adjustRightInd w:val="0"/>
        <w:spacing w:before="0" w:beforeAutospacing="0" w:line="360" w:lineRule="auto"/>
        <w:jc w:val="both"/>
      </w:pPr>
      <w:r w:rsidRPr="00EA67A1">
        <w:lastRenderedPageBreak/>
        <w:t>The remote terminal to remote terminal (RT-RT) command is provided to allow a terminal (the data</w:t>
      </w:r>
      <w:r w:rsidR="004C4993">
        <w:t xml:space="preserve"> </w:t>
      </w:r>
      <w:r w:rsidRPr="00EA67A1">
        <w:t>source) to transfer data directly to another terminal (the data sink) without going through the bus</w:t>
      </w:r>
      <w:r w:rsidR="000A5B97" w:rsidRPr="00EA67A1">
        <w:t xml:space="preserve"> </w:t>
      </w:r>
      <w:r w:rsidRPr="00EA67A1">
        <w:t xml:space="preserve">controller. </w:t>
      </w:r>
    </w:p>
    <w:p w:rsidR="00853138" w:rsidRPr="00EA67A1" w:rsidRDefault="00BA2C25" w:rsidP="004C4993">
      <w:pPr>
        <w:pStyle w:val="ListParagraph"/>
        <w:numPr>
          <w:ilvl w:val="0"/>
          <w:numId w:val="41"/>
        </w:numPr>
        <w:autoSpaceDE w:val="0"/>
        <w:autoSpaceDN w:val="0"/>
        <w:adjustRightInd w:val="0"/>
        <w:spacing w:before="0" w:beforeAutospacing="0" w:line="360" w:lineRule="auto"/>
        <w:jc w:val="both"/>
      </w:pPr>
      <w:r w:rsidRPr="00EA67A1">
        <w:t>The bus controller may, however, collect and use the data.</w:t>
      </w:r>
      <w:r w:rsidR="000A5B97" w:rsidRPr="00EA67A1">
        <w:t xml:space="preserve"> </w:t>
      </w:r>
      <w:r w:rsidRPr="00EA67A1">
        <w:t>The bus controller first issues a command word to</w:t>
      </w:r>
      <w:r w:rsidR="004C4993">
        <w:t xml:space="preserve"> </w:t>
      </w:r>
      <w:r w:rsidRPr="00EA67A1">
        <w:t>the receiving terminal immediately followed by a</w:t>
      </w:r>
      <w:r w:rsidR="00853138" w:rsidRPr="00EA67A1">
        <w:t xml:space="preserve"> </w:t>
      </w:r>
      <w:r w:rsidRPr="00EA67A1">
        <w:t xml:space="preserve">command word to the transmitting terminal. </w:t>
      </w:r>
    </w:p>
    <w:p w:rsidR="00376221" w:rsidRPr="00EA67A1" w:rsidRDefault="00BA2C25" w:rsidP="00EA67A1">
      <w:pPr>
        <w:pStyle w:val="ListParagraph"/>
        <w:numPr>
          <w:ilvl w:val="0"/>
          <w:numId w:val="41"/>
        </w:numPr>
        <w:autoSpaceDE w:val="0"/>
        <w:autoSpaceDN w:val="0"/>
        <w:adjustRightInd w:val="0"/>
        <w:spacing w:before="0" w:beforeAutospacing="0" w:line="360" w:lineRule="auto"/>
        <w:jc w:val="both"/>
      </w:pPr>
      <w:r w:rsidRPr="00EA67A1">
        <w:t>The receiving terminal is expecting data, but instead of</w:t>
      </w:r>
      <w:r w:rsidR="00376221" w:rsidRPr="00EA67A1">
        <w:t xml:space="preserve"> </w:t>
      </w:r>
      <w:r w:rsidRPr="00EA67A1">
        <w:t xml:space="preserve">data after the command word it sees a command sync (the second command word). </w:t>
      </w:r>
    </w:p>
    <w:p w:rsidR="00B050A3" w:rsidRPr="00EA67A1" w:rsidRDefault="00BA2C25" w:rsidP="00D671F5">
      <w:pPr>
        <w:pStyle w:val="ListParagraph"/>
        <w:numPr>
          <w:ilvl w:val="0"/>
          <w:numId w:val="41"/>
        </w:numPr>
        <w:autoSpaceDE w:val="0"/>
        <w:autoSpaceDN w:val="0"/>
        <w:adjustRightInd w:val="0"/>
        <w:spacing w:before="0" w:beforeAutospacing="0" w:line="360" w:lineRule="auto"/>
        <w:jc w:val="both"/>
      </w:pPr>
      <w:r w:rsidRPr="00EA67A1">
        <w:t>The receiving</w:t>
      </w:r>
      <w:r w:rsidR="00376221" w:rsidRPr="00EA67A1">
        <w:t xml:space="preserve"> </w:t>
      </w:r>
      <w:r w:rsidRPr="00EA67A1">
        <w:t>terminal ignores this word and waits for a word with a data sync.</w:t>
      </w:r>
      <w:r w:rsidR="00B050A3" w:rsidRPr="00EA67A1">
        <w:t xml:space="preserve"> </w:t>
      </w:r>
    </w:p>
    <w:p w:rsidR="00B050A3" w:rsidRPr="00EA67A1" w:rsidRDefault="00BA2C25" w:rsidP="00D671F5">
      <w:pPr>
        <w:pStyle w:val="ListParagraph"/>
        <w:numPr>
          <w:ilvl w:val="0"/>
          <w:numId w:val="41"/>
        </w:numPr>
        <w:autoSpaceDE w:val="0"/>
        <w:autoSpaceDN w:val="0"/>
        <w:adjustRightInd w:val="0"/>
        <w:spacing w:before="0" w:beforeAutospacing="0" w:line="360" w:lineRule="auto"/>
        <w:jc w:val="both"/>
      </w:pPr>
      <w:r w:rsidRPr="00EA67A1">
        <w:t>The transmitting terminal ignored the first command word (it did not contain its terminal address).</w:t>
      </w:r>
      <w:r w:rsidR="00B050A3" w:rsidRPr="00EA67A1">
        <w:t xml:space="preserve"> </w:t>
      </w:r>
    </w:p>
    <w:p w:rsidR="00B050A3" w:rsidRPr="00EA67A1" w:rsidRDefault="00BA2C25" w:rsidP="00EA67A1">
      <w:pPr>
        <w:pStyle w:val="ListParagraph"/>
        <w:numPr>
          <w:ilvl w:val="0"/>
          <w:numId w:val="41"/>
        </w:numPr>
        <w:autoSpaceDE w:val="0"/>
        <w:autoSpaceDN w:val="0"/>
        <w:adjustRightInd w:val="0"/>
        <w:spacing w:before="0" w:beforeAutospacing="0" w:line="360" w:lineRule="auto"/>
        <w:jc w:val="both"/>
      </w:pPr>
      <w:r w:rsidRPr="00EA67A1">
        <w:t>The second word was addressed to it, so it will process the command as an RT-BC command as described</w:t>
      </w:r>
      <w:r w:rsidR="00D671F5">
        <w:t xml:space="preserve"> </w:t>
      </w:r>
      <w:r w:rsidRPr="00EA67A1">
        <w:t>above by transmitting its status word and the required data words.</w:t>
      </w:r>
      <w:r w:rsidR="00B050A3" w:rsidRPr="00EA67A1">
        <w:t xml:space="preserve">  </w:t>
      </w:r>
    </w:p>
    <w:p w:rsidR="00B050A3" w:rsidRPr="00EA67A1" w:rsidRDefault="00BA2C25" w:rsidP="00D671F5">
      <w:pPr>
        <w:pStyle w:val="ListParagraph"/>
        <w:numPr>
          <w:ilvl w:val="0"/>
          <w:numId w:val="41"/>
        </w:numPr>
        <w:autoSpaceDE w:val="0"/>
        <w:autoSpaceDN w:val="0"/>
        <w:adjustRightInd w:val="0"/>
        <w:spacing w:before="0" w:beforeAutospacing="0" w:line="360" w:lineRule="auto"/>
        <w:jc w:val="both"/>
      </w:pPr>
      <w:r w:rsidRPr="00EA67A1">
        <w:t>The receiving terminal, having ignored the second command word, again sees a command (status)</w:t>
      </w:r>
      <w:r w:rsidR="00B050A3" w:rsidRPr="00EA67A1">
        <w:t xml:space="preserve"> </w:t>
      </w:r>
      <w:r w:rsidRPr="00EA67A1">
        <w:t xml:space="preserve">sync on the next word and waits further. </w:t>
      </w:r>
    </w:p>
    <w:p w:rsidR="00BA2C25" w:rsidRPr="00EA67A1" w:rsidRDefault="00BA2C25" w:rsidP="00D671F5">
      <w:pPr>
        <w:pStyle w:val="ListParagraph"/>
        <w:numPr>
          <w:ilvl w:val="0"/>
          <w:numId w:val="41"/>
        </w:numPr>
        <w:autoSpaceDE w:val="0"/>
        <w:autoSpaceDN w:val="0"/>
        <w:adjustRightInd w:val="0"/>
        <w:spacing w:before="0" w:beforeAutospacing="0" w:line="360" w:lineRule="auto"/>
        <w:jc w:val="both"/>
      </w:pPr>
      <w:r w:rsidRPr="00EA67A1">
        <w:t xml:space="preserve">The next word (the first data word sent) now has </w:t>
      </w:r>
      <w:r w:rsidR="00FD4A10" w:rsidRPr="00EA67A1">
        <w:t>data</w:t>
      </w:r>
      <w:r w:rsidRPr="00EA67A1">
        <w:t xml:space="preserve"> sync</w:t>
      </w:r>
      <w:r w:rsidR="00B050A3" w:rsidRPr="00EA67A1">
        <w:t xml:space="preserve"> </w:t>
      </w:r>
      <w:r w:rsidRPr="00EA67A1">
        <w:t>and the receiving remote terminal starts collecting data. After receipt of all of the data words (and</w:t>
      </w:r>
      <w:r w:rsidR="00B050A3" w:rsidRPr="00EA67A1">
        <w:t xml:space="preserve"> </w:t>
      </w:r>
      <w:r w:rsidRPr="00EA67A1">
        <w:t>validating), the terminal transmits its status word.</w:t>
      </w:r>
    </w:p>
    <w:p w:rsidR="004E592D" w:rsidRDefault="004E592D" w:rsidP="00EA67A1">
      <w:pPr>
        <w:autoSpaceDE w:val="0"/>
        <w:autoSpaceDN w:val="0"/>
        <w:adjustRightInd w:val="0"/>
        <w:spacing w:before="0" w:beforeAutospacing="0" w:line="360" w:lineRule="auto"/>
        <w:jc w:val="both"/>
      </w:pPr>
    </w:p>
    <w:p w:rsidR="003354CB" w:rsidRDefault="003354CB" w:rsidP="00EA67A1">
      <w:pPr>
        <w:autoSpaceDE w:val="0"/>
        <w:autoSpaceDN w:val="0"/>
        <w:adjustRightInd w:val="0"/>
        <w:spacing w:before="0" w:beforeAutospacing="0" w:line="360" w:lineRule="auto"/>
        <w:jc w:val="both"/>
      </w:pPr>
    </w:p>
    <w:p w:rsidR="003354CB" w:rsidRDefault="003354CB" w:rsidP="00EA67A1">
      <w:pPr>
        <w:autoSpaceDE w:val="0"/>
        <w:autoSpaceDN w:val="0"/>
        <w:adjustRightInd w:val="0"/>
        <w:spacing w:before="0" w:beforeAutospacing="0" w:line="360" w:lineRule="auto"/>
        <w:jc w:val="both"/>
      </w:pPr>
    </w:p>
    <w:p w:rsidR="003354CB" w:rsidRDefault="003354CB" w:rsidP="00EA67A1">
      <w:pPr>
        <w:autoSpaceDE w:val="0"/>
        <w:autoSpaceDN w:val="0"/>
        <w:adjustRightInd w:val="0"/>
        <w:spacing w:before="0" w:beforeAutospacing="0" w:line="360" w:lineRule="auto"/>
        <w:jc w:val="both"/>
      </w:pPr>
    </w:p>
    <w:p w:rsidR="003354CB" w:rsidRDefault="003354CB" w:rsidP="00EA67A1">
      <w:pPr>
        <w:autoSpaceDE w:val="0"/>
        <w:autoSpaceDN w:val="0"/>
        <w:adjustRightInd w:val="0"/>
        <w:spacing w:before="0" w:beforeAutospacing="0" w:line="360" w:lineRule="auto"/>
        <w:jc w:val="both"/>
      </w:pPr>
    </w:p>
    <w:p w:rsidR="003354CB" w:rsidRDefault="003354C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DA1E9B" w:rsidRDefault="00DA1E9B" w:rsidP="00EA67A1">
      <w:pPr>
        <w:autoSpaceDE w:val="0"/>
        <w:autoSpaceDN w:val="0"/>
        <w:adjustRightInd w:val="0"/>
        <w:spacing w:before="0" w:beforeAutospacing="0" w:line="360" w:lineRule="auto"/>
        <w:jc w:val="both"/>
      </w:pPr>
    </w:p>
    <w:p w:rsidR="003354CB" w:rsidRPr="003016AB" w:rsidRDefault="003016AB" w:rsidP="003016AB">
      <w:pPr>
        <w:autoSpaceDE w:val="0"/>
        <w:autoSpaceDN w:val="0"/>
        <w:adjustRightInd w:val="0"/>
        <w:spacing w:before="0" w:beforeAutospacing="0" w:line="360" w:lineRule="auto"/>
        <w:jc w:val="center"/>
        <w:rPr>
          <w:b/>
        </w:rPr>
      </w:pPr>
      <w:r w:rsidRPr="003016AB">
        <w:rPr>
          <w:b/>
        </w:rPr>
        <w:lastRenderedPageBreak/>
        <w:t>UNIT - V</w:t>
      </w:r>
    </w:p>
    <w:p w:rsidR="003354CB" w:rsidRDefault="003354CB" w:rsidP="00EA67A1">
      <w:pPr>
        <w:autoSpaceDE w:val="0"/>
        <w:autoSpaceDN w:val="0"/>
        <w:adjustRightInd w:val="0"/>
        <w:spacing w:before="0" w:beforeAutospacing="0" w:line="360" w:lineRule="auto"/>
        <w:jc w:val="both"/>
      </w:pPr>
    </w:p>
    <w:p w:rsidR="003354CB" w:rsidRPr="00C753A4" w:rsidRDefault="00C753A4" w:rsidP="00EA67A1">
      <w:pPr>
        <w:autoSpaceDE w:val="0"/>
        <w:autoSpaceDN w:val="0"/>
        <w:adjustRightInd w:val="0"/>
        <w:spacing w:before="0" w:beforeAutospacing="0" w:line="360" w:lineRule="auto"/>
        <w:jc w:val="both"/>
        <w:rPr>
          <w:b/>
        </w:rPr>
      </w:pPr>
      <w:r>
        <w:rPr>
          <w:b/>
        </w:rPr>
        <w:t xml:space="preserve">1. </w:t>
      </w:r>
      <w:r w:rsidR="00FD71A3" w:rsidRPr="00C753A4">
        <w:rPr>
          <w:b/>
        </w:rPr>
        <w:t>Explain</w:t>
      </w:r>
      <w:r w:rsidR="003354CB" w:rsidRPr="00C753A4">
        <w:rPr>
          <w:b/>
        </w:rPr>
        <w:t xml:space="preserve"> the operation of inertial navigation system</w:t>
      </w:r>
      <w:r w:rsidR="004627AD" w:rsidRPr="00C753A4">
        <w:rPr>
          <w:b/>
        </w:rPr>
        <w:t xml:space="preserve"> (INS)</w:t>
      </w:r>
    </w:p>
    <w:p w:rsidR="00ED7913" w:rsidRDefault="00ED7913" w:rsidP="00B95417">
      <w:pPr>
        <w:autoSpaceDE w:val="0"/>
        <w:autoSpaceDN w:val="0"/>
        <w:adjustRightInd w:val="0"/>
        <w:spacing w:before="0" w:beforeAutospacing="0" w:line="360" w:lineRule="auto"/>
        <w:jc w:val="both"/>
      </w:pPr>
      <w:r>
        <w:t>To navigate initially</w:t>
      </w:r>
    </w:p>
    <w:p w:rsidR="00ED7913" w:rsidRDefault="00B45C3C" w:rsidP="000803C6">
      <w:pPr>
        <w:pStyle w:val="ListParagraph"/>
        <w:numPr>
          <w:ilvl w:val="0"/>
          <w:numId w:val="47"/>
        </w:numPr>
        <w:autoSpaceDE w:val="0"/>
        <w:autoSpaceDN w:val="0"/>
        <w:adjustRightInd w:val="0"/>
        <w:spacing w:before="0" w:beforeAutospacing="0" w:line="360" w:lineRule="auto"/>
        <w:jc w:val="both"/>
      </w:pPr>
      <w:r>
        <w:t>We</w:t>
      </w:r>
      <w:r w:rsidR="00ED7913">
        <w:t xml:space="preserve"> </w:t>
      </w:r>
      <w:r w:rsidR="00ED7913" w:rsidRPr="0050648A">
        <w:rPr>
          <w:b/>
        </w:rPr>
        <w:t>first</w:t>
      </w:r>
      <w:r w:rsidR="006376B2">
        <w:t xml:space="preserve"> measure the acceleration in the directions of the navigation axes, and if our instruments are not perfect, we might compensate their readings by removing biases or scale factor errors.</w:t>
      </w:r>
    </w:p>
    <w:p w:rsidR="007C348B" w:rsidRDefault="00B45C3C" w:rsidP="000803C6">
      <w:pPr>
        <w:pStyle w:val="ListParagraph"/>
        <w:numPr>
          <w:ilvl w:val="0"/>
          <w:numId w:val="47"/>
        </w:numPr>
        <w:autoSpaceDE w:val="0"/>
        <w:autoSpaceDN w:val="0"/>
        <w:adjustRightInd w:val="0"/>
        <w:spacing w:before="0" w:beforeAutospacing="0" w:line="360" w:lineRule="auto"/>
        <w:jc w:val="both"/>
      </w:pPr>
      <w:r w:rsidRPr="0050648A">
        <w:rPr>
          <w:b/>
        </w:rPr>
        <w:t>Second</w:t>
      </w:r>
      <w:r w:rsidR="007C348B">
        <w:t>, to find the vehicles vertical acceleration, we subtract gravity from the “Down” accelerometer output.</w:t>
      </w:r>
    </w:p>
    <w:p w:rsidR="00A5253B" w:rsidRDefault="00B45C3C" w:rsidP="000803C6">
      <w:pPr>
        <w:pStyle w:val="ListParagraph"/>
        <w:numPr>
          <w:ilvl w:val="0"/>
          <w:numId w:val="47"/>
        </w:numPr>
        <w:autoSpaceDE w:val="0"/>
        <w:autoSpaceDN w:val="0"/>
        <w:adjustRightInd w:val="0"/>
        <w:spacing w:before="0" w:beforeAutospacing="0" w:line="360" w:lineRule="auto"/>
        <w:jc w:val="both"/>
      </w:pPr>
      <w:r w:rsidRPr="0050648A">
        <w:rPr>
          <w:b/>
        </w:rPr>
        <w:t>Third</w:t>
      </w:r>
      <w:r w:rsidR="007C348B">
        <w:t>, we integrate the accelerations over a known time, once to get the velocity, twice to get the distance travelled.</w:t>
      </w:r>
      <w:r w:rsidR="00DE44CA">
        <w:t xml:space="preserve"> </w:t>
      </w:r>
      <w:r>
        <w:t>For</w:t>
      </w:r>
      <w:r w:rsidR="00DE44CA">
        <w:t xml:space="preserve"> periods of constant acceleration we can apply the “equation of motion</w:t>
      </w:r>
      <w:r w:rsidR="00B25397">
        <w:t>” to find the distance travelled, (s):</w:t>
      </w:r>
    </w:p>
    <w:p w:rsidR="00A5253B" w:rsidRDefault="00A5253B" w:rsidP="0050648A">
      <w:pPr>
        <w:autoSpaceDE w:val="0"/>
        <w:autoSpaceDN w:val="0"/>
        <w:adjustRightInd w:val="0"/>
        <w:spacing w:before="0" w:beforeAutospacing="0" w:line="360" w:lineRule="auto"/>
        <w:jc w:val="center"/>
      </w:pPr>
      <w:r>
        <w:t>v = u + at</w:t>
      </w:r>
      <w:r w:rsidR="0097521A">
        <w:tab/>
        <w:t xml:space="preserve">(1) </w:t>
      </w:r>
    </w:p>
    <w:p w:rsidR="00817D6A" w:rsidRPr="0097521A" w:rsidRDefault="00A5253B" w:rsidP="0050648A">
      <w:pPr>
        <w:autoSpaceDE w:val="0"/>
        <w:autoSpaceDN w:val="0"/>
        <w:adjustRightInd w:val="0"/>
        <w:spacing w:before="0" w:beforeAutospacing="0" w:line="360" w:lineRule="auto"/>
        <w:jc w:val="center"/>
      </w:pPr>
      <w:r>
        <w:t>s = ut + 1/2at</w:t>
      </w:r>
      <w:r w:rsidRPr="00A5253B">
        <w:rPr>
          <w:vertAlign w:val="superscript"/>
        </w:rPr>
        <w:t>2</w:t>
      </w:r>
      <w:r w:rsidR="0097521A">
        <w:t xml:space="preserve"> </w:t>
      </w:r>
      <w:r w:rsidR="0097521A">
        <w:tab/>
        <w:t>(2)</w:t>
      </w:r>
    </w:p>
    <w:p w:rsidR="00B9064A" w:rsidRDefault="00B45C3C" w:rsidP="0050648A">
      <w:pPr>
        <w:autoSpaceDE w:val="0"/>
        <w:autoSpaceDN w:val="0"/>
        <w:adjustRightInd w:val="0"/>
        <w:spacing w:before="0" w:beforeAutospacing="0" w:line="360" w:lineRule="auto"/>
        <w:ind w:left="2160" w:firstLine="720"/>
      </w:pPr>
      <w:r>
        <w:t>Where</w:t>
      </w:r>
    </w:p>
    <w:p w:rsidR="00B9064A" w:rsidRDefault="00B9064A" w:rsidP="0050648A">
      <w:pPr>
        <w:autoSpaceDE w:val="0"/>
        <w:autoSpaceDN w:val="0"/>
        <w:adjustRightInd w:val="0"/>
        <w:spacing w:before="0" w:beforeAutospacing="0" w:line="360" w:lineRule="auto"/>
        <w:ind w:left="2880" w:firstLine="720"/>
      </w:pPr>
      <w:r>
        <w:t>a = acceleration</w:t>
      </w:r>
    </w:p>
    <w:p w:rsidR="00B9064A" w:rsidRDefault="00B9064A" w:rsidP="0050648A">
      <w:pPr>
        <w:autoSpaceDE w:val="0"/>
        <w:autoSpaceDN w:val="0"/>
        <w:adjustRightInd w:val="0"/>
        <w:spacing w:before="0" w:beforeAutospacing="0" w:line="360" w:lineRule="auto"/>
        <w:ind w:left="2880" w:firstLine="720"/>
      </w:pPr>
      <w:r>
        <w:t>v = velocity after time t</w:t>
      </w:r>
    </w:p>
    <w:p w:rsidR="00B9064A" w:rsidRDefault="00B9064A" w:rsidP="0050648A">
      <w:pPr>
        <w:autoSpaceDE w:val="0"/>
        <w:autoSpaceDN w:val="0"/>
        <w:adjustRightInd w:val="0"/>
        <w:spacing w:before="0" w:beforeAutospacing="0" w:line="360" w:lineRule="auto"/>
        <w:ind w:left="2880" w:firstLine="720"/>
      </w:pPr>
      <w:r>
        <w:t>u = initial velocity</w:t>
      </w:r>
    </w:p>
    <w:p w:rsidR="00561F7D" w:rsidRDefault="00B45C3C" w:rsidP="000803C6">
      <w:pPr>
        <w:pStyle w:val="ListParagraph"/>
        <w:numPr>
          <w:ilvl w:val="0"/>
          <w:numId w:val="47"/>
        </w:numPr>
        <w:autoSpaceDE w:val="0"/>
        <w:autoSpaceDN w:val="0"/>
        <w:adjustRightInd w:val="0"/>
        <w:spacing w:before="0" w:beforeAutospacing="0" w:line="360" w:lineRule="auto"/>
        <w:jc w:val="both"/>
      </w:pPr>
      <w:r w:rsidRPr="00B52B2F">
        <w:rPr>
          <w:b/>
        </w:rPr>
        <w:t>Fourth</w:t>
      </w:r>
      <w:r w:rsidR="00561F7D">
        <w:t xml:space="preserve">, we measure the rotation rates either from gimbal motions in a stabilized platform or directly with gyroscopes in a </w:t>
      </w:r>
      <w:r>
        <w:t>strap down</w:t>
      </w:r>
      <w:r w:rsidR="00561F7D">
        <w:t xml:space="preserve"> system.</w:t>
      </w:r>
      <w:r w:rsidR="00FF0628">
        <w:t xml:space="preserve"> </w:t>
      </w:r>
      <w:r>
        <w:t>We</w:t>
      </w:r>
      <w:r w:rsidR="00FF0628">
        <w:t xml:space="preserve"> then compensate for gyro bias and possibly scale factor errors, and we determine a new heading.</w:t>
      </w:r>
    </w:p>
    <w:p w:rsidR="00FB43D8" w:rsidRDefault="00B45C3C" w:rsidP="000803C6">
      <w:pPr>
        <w:pStyle w:val="ListParagraph"/>
        <w:numPr>
          <w:ilvl w:val="0"/>
          <w:numId w:val="47"/>
        </w:numPr>
        <w:autoSpaceDE w:val="0"/>
        <w:autoSpaceDN w:val="0"/>
        <w:adjustRightInd w:val="0"/>
        <w:spacing w:before="0" w:beforeAutospacing="0" w:line="360" w:lineRule="auto"/>
        <w:jc w:val="both"/>
      </w:pPr>
      <w:r w:rsidRPr="00B52B2F">
        <w:rPr>
          <w:b/>
        </w:rPr>
        <w:t>Fifth</w:t>
      </w:r>
      <w:r w:rsidR="00237A26">
        <w:t xml:space="preserve">, we compensate for earth’s rotation if we are in local level axes; otherwise the platform would be space stabilized and would appear to tilt in the vehicle axes set. </w:t>
      </w:r>
    </w:p>
    <w:p w:rsidR="00237A26" w:rsidRDefault="00B45C3C" w:rsidP="000803C6">
      <w:pPr>
        <w:pStyle w:val="ListParagraph"/>
        <w:numPr>
          <w:ilvl w:val="0"/>
          <w:numId w:val="47"/>
        </w:numPr>
        <w:autoSpaceDE w:val="0"/>
        <w:autoSpaceDN w:val="0"/>
        <w:adjustRightInd w:val="0"/>
        <w:spacing w:before="0" w:beforeAutospacing="0" w:line="360" w:lineRule="auto"/>
        <w:jc w:val="both"/>
      </w:pPr>
      <w:r w:rsidRPr="00B52B2F">
        <w:rPr>
          <w:b/>
        </w:rPr>
        <w:t>Finally</w:t>
      </w:r>
      <w:r w:rsidR="00FB43D8">
        <w:t>, the combined distance and heading data give us an updated dead reckoned position to display.</w:t>
      </w:r>
      <w:r w:rsidR="00237A26">
        <w:t xml:space="preserve"> </w:t>
      </w:r>
    </w:p>
    <w:p w:rsidR="00671A9D" w:rsidRDefault="00671A9D" w:rsidP="00671A9D">
      <w:pPr>
        <w:pStyle w:val="ListParagraph"/>
        <w:autoSpaceDE w:val="0"/>
        <w:autoSpaceDN w:val="0"/>
        <w:adjustRightInd w:val="0"/>
        <w:spacing w:before="0" w:beforeAutospacing="0" w:line="360" w:lineRule="auto"/>
        <w:jc w:val="center"/>
      </w:pPr>
      <w:r>
        <w:rPr>
          <w:noProof/>
        </w:rPr>
        <w:drawing>
          <wp:inline distT="0" distB="0" distL="0" distR="0">
            <wp:extent cx="5095875" cy="18002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095875" cy="1800225"/>
                    </a:xfrm>
                    <a:prstGeom prst="rect">
                      <a:avLst/>
                    </a:prstGeom>
                    <a:noFill/>
                    <a:ln w="9525">
                      <a:noFill/>
                      <a:miter lim="800000"/>
                      <a:headEnd/>
                      <a:tailEnd/>
                    </a:ln>
                  </pic:spPr>
                </pic:pic>
              </a:graphicData>
            </a:graphic>
          </wp:inline>
        </w:drawing>
      </w:r>
    </w:p>
    <w:p w:rsidR="00FE3313" w:rsidRDefault="001F169A" w:rsidP="00FE3313">
      <w:pPr>
        <w:autoSpaceDE w:val="0"/>
        <w:autoSpaceDN w:val="0"/>
        <w:adjustRightInd w:val="0"/>
        <w:spacing w:before="0" w:beforeAutospacing="0" w:line="360" w:lineRule="auto"/>
        <w:jc w:val="both"/>
        <w:rPr>
          <w:b/>
        </w:rPr>
      </w:pPr>
      <w:r>
        <w:rPr>
          <w:b/>
        </w:rPr>
        <w:t xml:space="preserve">2. </w:t>
      </w:r>
      <w:r w:rsidR="00C753A4" w:rsidRPr="00C753A4">
        <w:rPr>
          <w:b/>
        </w:rPr>
        <w:t xml:space="preserve">Explain the operation of </w:t>
      </w:r>
      <w:r w:rsidR="00FE3313" w:rsidRPr="00C753A4">
        <w:rPr>
          <w:b/>
        </w:rPr>
        <w:t xml:space="preserve">Stable platform </w:t>
      </w:r>
      <w:r>
        <w:rPr>
          <w:b/>
        </w:rPr>
        <w:t xml:space="preserve">and strap down platform </w:t>
      </w:r>
      <w:r w:rsidR="00FE3313" w:rsidRPr="00C753A4">
        <w:rPr>
          <w:b/>
        </w:rPr>
        <w:t>INS</w:t>
      </w:r>
      <w:r w:rsidR="00FE3313" w:rsidRPr="00B45C3C">
        <w:rPr>
          <w:b/>
        </w:rPr>
        <w:t>:</w:t>
      </w:r>
    </w:p>
    <w:p w:rsidR="00F41369" w:rsidRPr="00B45C3C" w:rsidRDefault="00F41369" w:rsidP="00F41369">
      <w:pPr>
        <w:autoSpaceDE w:val="0"/>
        <w:autoSpaceDN w:val="0"/>
        <w:adjustRightInd w:val="0"/>
        <w:spacing w:before="0" w:beforeAutospacing="0" w:line="360" w:lineRule="auto"/>
        <w:jc w:val="both"/>
        <w:rPr>
          <w:b/>
        </w:rPr>
      </w:pPr>
      <w:r w:rsidRPr="00B45C3C">
        <w:rPr>
          <w:b/>
        </w:rPr>
        <w:t>Stable platform INS:</w:t>
      </w:r>
    </w:p>
    <w:p w:rsidR="00F41369" w:rsidRDefault="00F41369" w:rsidP="00F41369">
      <w:pPr>
        <w:autoSpaceDE w:val="0"/>
        <w:autoSpaceDN w:val="0"/>
        <w:adjustRightInd w:val="0"/>
        <w:spacing w:before="0" w:beforeAutospacing="0" w:line="360" w:lineRule="auto"/>
        <w:ind w:firstLine="720"/>
        <w:jc w:val="both"/>
      </w:pPr>
      <w:r>
        <w:lastRenderedPageBreak/>
        <w:t>“The inertial sensors might be mounted in a set of gimbals so that they stay level and head in a fixed direction no matter how the vehicle moves. This construction is called stable platform INS.”</w:t>
      </w:r>
    </w:p>
    <w:p w:rsidR="008C33D9" w:rsidRDefault="00527C5D" w:rsidP="000803C6">
      <w:pPr>
        <w:pStyle w:val="ListParagraph"/>
        <w:numPr>
          <w:ilvl w:val="0"/>
          <w:numId w:val="48"/>
        </w:numPr>
        <w:autoSpaceDE w:val="0"/>
        <w:autoSpaceDN w:val="0"/>
        <w:adjustRightInd w:val="0"/>
        <w:spacing w:before="0" w:beforeAutospacing="0" w:line="360" w:lineRule="auto"/>
        <w:jc w:val="both"/>
      </w:pPr>
      <w:r>
        <w:t>The</w:t>
      </w:r>
      <w:r w:rsidR="00310338">
        <w:t xml:space="preserve"> stable platform uses gyros to maintain the accelerometers in a fixed attitude.</w:t>
      </w:r>
      <w:r>
        <w:t xml:space="preserve"> </w:t>
      </w:r>
    </w:p>
    <w:p w:rsidR="008C33D9" w:rsidRDefault="00FF007E" w:rsidP="000803C6">
      <w:pPr>
        <w:pStyle w:val="ListParagraph"/>
        <w:numPr>
          <w:ilvl w:val="0"/>
          <w:numId w:val="48"/>
        </w:numPr>
        <w:autoSpaceDE w:val="0"/>
        <w:autoSpaceDN w:val="0"/>
        <w:adjustRightInd w:val="0"/>
        <w:spacing w:before="0" w:beforeAutospacing="0" w:line="360" w:lineRule="auto"/>
        <w:jc w:val="both"/>
      </w:pPr>
      <w:r>
        <w:t>A</w:t>
      </w:r>
      <w:r w:rsidR="00527C5D">
        <w:t xml:space="preserve"> single axis platform consists of a gyro mounted so that its sensing axis or input axis is along the axis of the platform, which is set into the vehicle bearings.</w:t>
      </w:r>
      <w:r w:rsidR="00432C6C">
        <w:t xml:space="preserve"> </w:t>
      </w:r>
    </w:p>
    <w:p w:rsidR="008C33D9" w:rsidRDefault="00137970" w:rsidP="000803C6">
      <w:pPr>
        <w:pStyle w:val="ListParagraph"/>
        <w:numPr>
          <w:ilvl w:val="0"/>
          <w:numId w:val="48"/>
        </w:numPr>
        <w:autoSpaceDE w:val="0"/>
        <w:autoSpaceDN w:val="0"/>
        <w:adjustRightInd w:val="0"/>
        <w:spacing w:before="0" w:beforeAutospacing="0" w:line="360" w:lineRule="auto"/>
        <w:jc w:val="both"/>
      </w:pPr>
      <w:r>
        <w:t>Electrical</w:t>
      </w:r>
      <w:r w:rsidR="00432C6C">
        <w:t xml:space="preserve"> power for the gyro comes in and gyro’s output goes out, through slip</w:t>
      </w:r>
      <w:r>
        <w:t xml:space="preserve"> </w:t>
      </w:r>
      <w:r w:rsidR="00432C6C">
        <w:t>rings.</w:t>
      </w:r>
      <w:r w:rsidR="00E87EFA">
        <w:t xml:space="preserve"> </w:t>
      </w:r>
    </w:p>
    <w:p w:rsidR="008C33D9" w:rsidRDefault="00137970" w:rsidP="000803C6">
      <w:pPr>
        <w:pStyle w:val="ListParagraph"/>
        <w:numPr>
          <w:ilvl w:val="0"/>
          <w:numId w:val="48"/>
        </w:numPr>
        <w:autoSpaceDE w:val="0"/>
        <w:autoSpaceDN w:val="0"/>
        <w:adjustRightInd w:val="0"/>
        <w:spacing w:before="0" w:beforeAutospacing="0" w:line="360" w:lineRule="auto"/>
        <w:jc w:val="both"/>
      </w:pPr>
      <w:r>
        <w:t>The</w:t>
      </w:r>
      <w:r w:rsidR="00E87EFA">
        <w:t xml:space="preserve"> platform can be driven around its axis by an electric torque motor.</w:t>
      </w:r>
      <w:r w:rsidR="00C16B8E">
        <w:t xml:space="preserve"> </w:t>
      </w:r>
    </w:p>
    <w:p w:rsidR="008C33D9" w:rsidRDefault="008A7D20" w:rsidP="000803C6">
      <w:pPr>
        <w:pStyle w:val="ListParagraph"/>
        <w:numPr>
          <w:ilvl w:val="0"/>
          <w:numId w:val="48"/>
        </w:numPr>
        <w:autoSpaceDE w:val="0"/>
        <w:autoSpaceDN w:val="0"/>
        <w:adjustRightInd w:val="0"/>
        <w:spacing w:before="0" w:beforeAutospacing="0" w:line="360" w:lineRule="auto"/>
        <w:jc w:val="both"/>
      </w:pPr>
      <w:r>
        <w:t>The</w:t>
      </w:r>
      <w:r w:rsidR="00C16B8E">
        <w:t xml:space="preserve"> gyro output drives the torque motor through servo amplifier. </w:t>
      </w:r>
    </w:p>
    <w:p w:rsidR="00F52491" w:rsidRDefault="00AC5838" w:rsidP="000803C6">
      <w:pPr>
        <w:pStyle w:val="ListParagraph"/>
        <w:numPr>
          <w:ilvl w:val="0"/>
          <w:numId w:val="48"/>
        </w:numPr>
        <w:autoSpaceDE w:val="0"/>
        <w:autoSpaceDN w:val="0"/>
        <w:adjustRightInd w:val="0"/>
        <w:spacing w:before="0" w:beforeAutospacing="0" w:line="360" w:lineRule="auto"/>
        <w:jc w:val="both"/>
      </w:pPr>
      <w:r>
        <w:t>The</w:t>
      </w:r>
      <w:r w:rsidR="00C16B8E">
        <w:t xml:space="preserve"> servo amplifier provides the torque to overcome the friction in the slip rings and bearings.</w:t>
      </w:r>
    </w:p>
    <w:p w:rsidR="00F52491" w:rsidRDefault="007E5E66" w:rsidP="000803C6">
      <w:pPr>
        <w:pStyle w:val="ListParagraph"/>
        <w:numPr>
          <w:ilvl w:val="0"/>
          <w:numId w:val="48"/>
        </w:numPr>
        <w:autoSpaceDE w:val="0"/>
        <w:autoSpaceDN w:val="0"/>
        <w:adjustRightInd w:val="0"/>
        <w:spacing w:before="0" w:beforeAutospacing="0" w:line="360" w:lineRule="auto"/>
        <w:jc w:val="both"/>
      </w:pPr>
      <w:r>
        <w:t xml:space="preserve"> </w:t>
      </w:r>
      <w:r w:rsidR="008A7D20">
        <w:t>If</w:t>
      </w:r>
      <w:r>
        <w:t xml:space="preserve"> the platform had no gyro and the vehicle rotated around the platform axis, the platform inertial would tend to keep the platform aligned in space.</w:t>
      </w:r>
      <w:r w:rsidR="003A51E1">
        <w:t xml:space="preserve"> </w:t>
      </w:r>
    </w:p>
    <w:p w:rsidR="00F52491" w:rsidRDefault="008A7D20" w:rsidP="000803C6">
      <w:pPr>
        <w:pStyle w:val="ListParagraph"/>
        <w:numPr>
          <w:ilvl w:val="0"/>
          <w:numId w:val="48"/>
        </w:numPr>
        <w:autoSpaceDE w:val="0"/>
        <w:autoSpaceDN w:val="0"/>
        <w:adjustRightInd w:val="0"/>
        <w:spacing w:before="0" w:beforeAutospacing="0" w:line="360" w:lineRule="auto"/>
        <w:jc w:val="both"/>
      </w:pPr>
      <w:r>
        <w:t>But</w:t>
      </w:r>
      <w:r w:rsidR="003A51E1">
        <w:t xml:space="preserve"> the platform would slowly accelerate due to the torque transmitted through the bearings and slip rings, and the inertial reference </w:t>
      </w:r>
      <w:r>
        <w:t>would be</w:t>
      </w:r>
      <w:r w:rsidR="0001250D">
        <w:t xml:space="preserve"> </w:t>
      </w:r>
      <w:r w:rsidR="003A51E1">
        <w:t>lost.</w:t>
      </w:r>
      <w:r w:rsidR="0001250D">
        <w:t xml:space="preserve"> </w:t>
      </w:r>
    </w:p>
    <w:p w:rsidR="00F52491" w:rsidRDefault="008A7D20" w:rsidP="000803C6">
      <w:pPr>
        <w:pStyle w:val="ListParagraph"/>
        <w:numPr>
          <w:ilvl w:val="0"/>
          <w:numId w:val="48"/>
        </w:numPr>
        <w:autoSpaceDE w:val="0"/>
        <w:autoSpaceDN w:val="0"/>
        <w:adjustRightInd w:val="0"/>
        <w:spacing w:before="0" w:beforeAutospacing="0" w:line="360" w:lineRule="auto"/>
        <w:jc w:val="both"/>
      </w:pPr>
      <w:r>
        <w:t>By</w:t>
      </w:r>
      <w:r w:rsidR="004A2CBD">
        <w:t xml:space="preserve"> adding the gyro, we sensing any platform rotation with respect to inertial space, down to the limit of the gyro’s resolution.</w:t>
      </w:r>
    </w:p>
    <w:p w:rsidR="009D565E" w:rsidRDefault="004A2CBD" w:rsidP="000803C6">
      <w:pPr>
        <w:pStyle w:val="ListParagraph"/>
        <w:numPr>
          <w:ilvl w:val="0"/>
          <w:numId w:val="48"/>
        </w:numPr>
        <w:autoSpaceDE w:val="0"/>
        <w:autoSpaceDN w:val="0"/>
        <w:adjustRightInd w:val="0"/>
        <w:spacing w:before="0" w:beforeAutospacing="0" w:line="360" w:lineRule="auto"/>
        <w:jc w:val="both"/>
      </w:pPr>
      <w:r>
        <w:t xml:space="preserve"> </w:t>
      </w:r>
      <w:r w:rsidR="008A7D20">
        <w:t>The</w:t>
      </w:r>
      <w:r>
        <w:t xml:space="preserve"> gyro only used to maintain a fixed position (null operation) and does not able to measure larger rotation rates.</w:t>
      </w:r>
    </w:p>
    <w:p w:rsidR="002B1B15" w:rsidRDefault="002B1B15" w:rsidP="002B1B15">
      <w:pPr>
        <w:autoSpaceDE w:val="0"/>
        <w:autoSpaceDN w:val="0"/>
        <w:adjustRightInd w:val="0"/>
        <w:spacing w:before="0" w:beforeAutospacing="0" w:line="360" w:lineRule="auto"/>
        <w:jc w:val="center"/>
      </w:pPr>
      <w:r>
        <w:rPr>
          <w:noProof/>
        </w:rPr>
        <w:drawing>
          <wp:inline distT="0" distB="0" distL="0" distR="0">
            <wp:extent cx="4543425" cy="313372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543425" cy="3133725"/>
                    </a:xfrm>
                    <a:prstGeom prst="rect">
                      <a:avLst/>
                    </a:prstGeom>
                    <a:noFill/>
                    <a:ln w="9525">
                      <a:noFill/>
                      <a:miter lim="800000"/>
                      <a:headEnd/>
                      <a:tailEnd/>
                    </a:ln>
                  </pic:spPr>
                </pic:pic>
              </a:graphicData>
            </a:graphic>
          </wp:inline>
        </w:drawing>
      </w:r>
    </w:p>
    <w:p w:rsidR="009D565E" w:rsidRDefault="002737A1" w:rsidP="00EA67A1">
      <w:pPr>
        <w:autoSpaceDE w:val="0"/>
        <w:autoSpaceDN w:val="0"/>
        <w:adjustRightInd w:val="0"/>
        <w:spacing w:before="0" w:beforeAutospacing="0" w:line="360" w:lineRule="auto"/>
        <w:jc w:val="both"/>
      </w:pPr>
      <w:r>
        <w:t>Gimbal Lock:</w:t>
      </w:r>
    </w:p>
    <w:p w:rsidR="00461510" w:rsidRDefault="00D36D3E" w:rsidP="00EA67A1">
      <w:pPr>
        <w:autoSpaceDE w:val="0"/>
        <w:autoSpaceDN w:val="0"/>
        <w:adjustRightInd w:val="0"/>
        <w:spacing w:before="0" w:beforeAutospacing="0" w:line="360" w:lineRule="auto"/>
        <w:jc w:val="both"/>
      </w:pPr>
      <w:r>
        <w:t>The</w:t>
      </w:r>
      <w:r w:rsidR="009D565E">
        <w:t xml:space="preserve"> gimbal lock can be caused by a set of aircraft movements that cause two of the</w:t>
      </w:r>
    </w:p>
    <w:p w:rsidR="00461510" w:rsidRDefault="00461510" w:rsidP="00EA67A1">
      <w:pPr>
        <w:autoSpaceDE w:val="0"/>
        <w:autoSpaceDN w:val="0"/>
        <w:adjustRightInd w:val="0"/>
        <w:spacing w:before="0" w:beforeAutospacing="0" w:line="360" w:lineRule="auto"/>
        <w:jc w:val="both"/>
      </w:pPr>
      <w:r>
        <w:t>Advantages:</w:t>
      </w:r>
    </w:p>
    <w:p w:rsidR="00FD71A3" w:rsidRDefault="00461510" w:rsidP="00461510">
      <w:pPr>
        <w:pStyle w:val="ListParagraph"/>
        <w:numPr>
          <w:ilvl w:val="0"/>
          <w:numId w:val="43"/>
        </w:numPr>
        <w:autoSpaceDE w:val="0"/>
        <w:autoSpaceDN w:val="0"/>
        <w:adjustRightInd w:val="0"/>
        <w:spacing w:before="0" w:beforeAutospacing="0" w:line="360" w:lineRule="auto"/>
        <w:jc w:val="both"/>
      </w:pPr>
      <w:r>
        <w:t>Simpler Gyro</w:t>
      </w:r>
    </w:p>
    <w:p w:rsidR="00461510" w:rsidRDefault="00461510" w:rsidP="00461510">
      <w:pPr>
        <w:pStyle w:val="ListParagraph"/>
        <w:numPr>
          <w:ilvl w:val="0"/>
          <w:numId w:val="43"/>
        </w:numPr>
        <w:autoSpaceDE w:val="0"/>
        <w:autoSpaceDN w:val="0"/>
        <w:adjustRightInd w:val="0"/>
        <w:spacing w:before="0" w:beforeAutospacing="0" w:line="360" w:lineRule="auto"/>
        <w:jc w:val="both"/>
      </w:pPr>
      <w:r>
        <w:lastRenderedPageBreak/>
        <w:t>Higher Accuracy</w:t>
      </w:r>
    </w:p>
    <w:p w:rsidR="00461510" w:rsidRDefault="00461510" w:rsidP="00461510">
      <w:pPr>
        <w:pStyle w:val="ListParagraph"/>
        <w:numPr>
          <w:ilvl w:val="0"/>
          <w:numId w:val="43"/>
        </w:numPr>
        <w:autoSpaceDE w:val="0"/>
        <w:autoSpaceDN w:val="0"/>
        <w:adjustRightInd w:val="0"/>
        <w:spacing w:before="0" w:beforeAutospacing="0" w:line="360" w:lineRule="auto"/>
        <w:jc w:val="both"/>
      </w:pPr>
      <w:r>
        <w:t>Self Alignment by Gyro Compassing</w:t>
      </w:r>
    </w:p>
    <w:p w:rsidR="00461510" w:rsidRDefault="00461510" w:rsidP="00461510">
      <w:pPr>
        <w:pStyle w:val="ListParagraph"/>
        <w:numPr>
          <w:ilvl w:val="0"/>
          <w:numId w:val="43"/>
        </w:numPr>
        <w:autoSpaceDE w:val="0"/>
        <w:autoSpaceDN w:val="0"/>
        <w:adjustRightInd w:val="0"/>
        <w:spacing w:before="0" w:beforeAutospacing="0" w:line="360" w:lineRule="auto"/>
        <w:jc w:val="both"/>
      </w:pPr>
      <w:r>
        <w:t xml:space="preserve">sensor calibration by </w:t>
      </w:r>
      <w:r w:rsidR="005F4ECB">
        <w:t>Platform Rotations</w:t>
      </w:r>
    </w:p>
    <w:p w:rsidR="00652564" w:rsidRDefault="00652564" w:rsidP="00652564">
      <w:pPr>
        <w:autoSpaceDE w:val="0"/>
        <w:autoSpaceDN w:val="0"/>
        <w:adjustRightInd w:val="0"/>
        <w:spacing w:before="0" w:beforeAutospacing="0" w:line="360" w:lineRule="auto"/>
        <w:jc w:val="both"/>
      </w:pPr>
      <w:r>
        <w:t xml:space="preserve">Disadvantages: </w:t>
      </w:r>
    </w:p>
    <w:p w:rsidR="00652564" w:rsidRDefault="001277F3" w:rsidP="00652564">
      <w:pPr>
        <w:pStyle w:val="ListParagraph"/>
        <w:numPr>
          <w:ilvl w:val="0"/>
          <w:numId w:val="44"/>
        </w:numPr>
        <w:autoSpaceDE w:val="0"/>
        <w:autoSpaceDN w:val="0"/>
        <w:adjustRightInd w:val="0"/>
        <w:spacing w:before="0" w:beforeAutospacing="0" w:line="360" w:lineRule="auto"/>
        <w:jc w:val="both"/>
      </w:pPr>
      <w:r>
        <w:t xml:space="preserve">Complexity </w:t>
      </w:r>
      <w:r w:rsidR="00652564">
        <w:t xml:space="preserve">and </w:t>
      </w:r>
      <w:r>
        <w:t>Cost</w:t>
      </w:r>
    </w:p>
    <w:p w:rsidR="00652564" w:rsidRDefault="001277F3" w:rsidP="00652564">
      <w:pPr>
        <w:pStyle w:val="ListParagraph"/>
        <w:numPr>
          <w:ilvl w:val="0"/>
          <w:numId w:val="44"/>
        </w:numPr>
        <w:autoSpaceDE w:val="0"/>
        <w:autoSpaceDN w:val="0"/>
        <w:adjustRightInd w:val="0"/>
        <w:spacing w:before="0" w:beforeAutospacing="0" w:line="360" w:lineRule="auto"/>
        <w:jc w:val="both"/>
      </w:pPr>
      <w:r>
        <w:t>Gimbals Magnetic</w:t>
      </w:r>
    </w:p>
    <w:p w:rsidR="00652564" w:rsidRDefault="001277F3" w:rsidP="00652564">
      <w:pPr>
        <w:pStyle w:val="ListParagraph"/>
        <w:numPr>
          <w:ilvl w:val="0"/>
          <w:numId w:val="44"/>
        </w:numPr>
        <w:autoSpaceDE w:val="0"/>
        <w:autoSpaceDN w:val="0"/>
        <w:adjustRightInd w:val="0"/>
        <w:spacing w:before="0" w:beforeAutospacing="0" w:line="360" w:lineRule="auto"/>
        <w:jc w:val="both"/>
      </w:pPr>
      <w:r>
        <w:t>Low Reliability</w:t>
      </w:r>
    </w:p>
    <w:p w:rsidR="003354CB" w:rsidRPr="00EA67A1" w:rsidRDefault="003354CB" w:rsidP="00EA67A1">
      <w:pPr>
        <w:autoSpaceDE w:val="0"/>
        <w:autoSpaceDN w:val="0"/>
        <w:adjustRightInd w:val="0"/>
        <w:spacing w:before="0" w:beforeAutospacing="0" w:line="360" w:lineRule="auto"/>
        <w:jc w:val="both"/>
      </w:pPr>
    </w:p>
    <w:p w:rsidR="00BE55A5" w:rsidRDefault="00BE55A5" w:rsidP="00C753A4">
      <w:pPr>
        <w:autoSpaceDE w:val="0"/>
        <w:autoSpaceDN w:val="0"/>
        <w:adjustRightInd w:val="0"/>
        <w:spacing w:before="0" w:beforeAutospacing="0" w:line="360" w:lineRule="auto"/>
        <w:jc w:val="both"/>
        <w:rPr>
          <w:b/>
        </w:rPr>
      </w:pPr>
    </w:p>
    <w:p w:rsidR="00C753A4" w:rsidRPr="00C753A4" w:rsidRDefault="006876FA" w:rsidP="00C753A4">
      <w:pPr>
        <w:autoSpaceDE w:val="0"/>
        <w:autoSpaceDN w:val="0"/>
        <w:adjustRightInd w:val="0"/>
        <w:spacing w:before="0" w:beforeAutospacing="0" w:line="360" w:lineRule="auto"/>
        <w:jc w:val="both"/>
        <w:rPr>
          <w:b/>
        </w:rPr>
      </w:pPr>
      <w:r w:rsidRPr="00C753A4">
        <w:rPr>
          <w:b/>
        </w:rPr>
        <w:t>Explain</w:t>
      </w:r>
      <w:r w:rsidR="00C753A4" w:rsidRPr="00C753A4">
        <w:rPr>
          <w:b/>
        </w:rPr>
        <w:t xml:space="preserve"> the operation of St</w:t>
      </w:r>
      <w:r w:rsidR="00A818C3">
        <w:rPr>
          <w:b/>
        </w:rPr>
        <w:t>rap Down</w:t>
      </w:r>
      <w:r w:rsidR="00C753A4" w:rsidRPr="00C753A4">
        <w:rPr>
          <w:b/>
        </w:rPr>
        <w:t xml:space="preserve"> platform INS:</w:t>
      </w:r>
    </w:p>
    <w:p w:rsidR="009D565E" w:rsidRDefault="009D565E" w:rsidP="009D565E">
      <w:pPr>
        <w:autoSpaceDE w:val="0"/>
        <w:autoSpaceDN w:val="0"/>
        <w:adjustRightInd w:val="0"/>
        <w:spacing w:before="0" w:beforeAutospacing="0" w:line="360" w:lineRule="auto"/>
        <w:jc w:val="both"/>
      </w:pPr>
      <w:r>
        <w:tab/>
      </w:r>
      <w:r w:rsidR="006876FA">
        <w:t>“</w:t>
      </w:r>
      <w:r>
        <w:t>The inertial sensors might be attached to the vehicle, and the system computes direction traveled in the reference axes by transforming the measurements from the vehicle axes to the reference axes.</w:t>
      </w:r>
      <w:r w:rsidR="006876FA">
        <w:t>”</w:t>
      </w:r>
    </w:p>
    <w:p w:rsidR="00934B47" w:rsidRDefault="00934B47" w:rsidP="00934B47">
      <w:pPr>
        <w:autoSpaceDE w:val="0"/>
        <w:autoSpaceDN w:val="0"/>
        <w:adjustRightInd w:val="0"/>
        <w:spacing w:before="0" w:beforeAutospacing="0" w:line="360" w:lineRule="auto"/>
        <w:jc w:val="center"/>
      </w:pPr>
      <w:r>
        <w:rPr>
          <w:noProof/>
        </w:rPr>
        <w:drawing>
          <wp:inline distT="0" distB="0" distL="0" distR="0">
            <wp:extent cx="4667250" cy="327660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667250" cy="3276600"/>
                    </a:xfrm>
                    <a:prstGeom prst="rect">
                      <a:avLst/>
                    </a:prstGeom>
                    <a:noFill/>
                    <a:ln w="9525">
                      <a:noFill/>
                      <a:miter lim="800000"/>
                      <a:headEnd/>
                      <a:tailEnd/>
                    </a:ln>
                  </pic:spPr>
                </pic:pic>
              </a:graphicData>
            </a:graphic>
          </wp:inline>
        </w:drawing>
      </w:r>
    </w:p>
    <w:p w:rsidR="00BF0021" w:rsidRDefault="000A0700" w:rsidP="000803C6">
      <w:pPr>
        <w:pStyle w:val="ListParagraph"/>
        <w:numPr>
          <w:ilvl w:val="0"/>
          <w:numId w:val="49"/>
        </w:numPr>
        <w:autoSpaceDE w:val="0"/>
        <w:autoSpaceDN w:val="0"/>
        <w:adjustRightInd w:val="0"/>
        <w:spacing w:before="0" w:beforeAutospacing="0" w:line="360" w:lineRule="auto"/>
        <w:jc w:val="both"/>
      </w:pPr>
      <w:r>
        <w:t>The</w:t>
      </w:r>
      <w:r w:rsidR="002425BA">
        <w:t xml:space="preserve"> strap down system replaces gimbals with a computer. </w:t>
      </w:r>
    </w:p>
    <w:p w:rsidR="00BF0021" w:rsidRDefault="00D312C3" w:rsidP="000803C6">
      <w:pPr>
        <w:pStyle w:val="ListParagraph"/>
        <w:numPr>
          <w:ilvl w:val="0"/>
          <w:numId w:val="49"/>
        </w:numPr>
        <w:autoSpaceDE w:val="0"/>
        <w:autoSpaceDN w:val="0"/>
        <w:adjustRightInd w:val="0"/>
        <w:spacing w:before="0" w:beforeAutospacing="0" w:line="360" w:lineRule="auto"/>
        <w:jc w:val="both"/>
      </w:pPr>
      <w:r>
        <w:t>In</w:t>
      </w:r>
      <w:r w:rsidR="002425BA">
        <w:t xml:space="preserve"> the strap down system the gyroscope and accelerometers are rigidly mounted to the vehicle structure so that they move with vehicle</w:t>
      </w:r>
      <w:r w:rsidR="00C864E7">
        <w:t xml:space="preserve">. </w:t>
      </w:r>
    </w:p>
    <w:p w:rsidR="00BF0021" w:rsidRDefault="000A0700" w:rsidP="000803C6">
      <w:pPr>
        <w:pStyle w:val="ListParagraph"/>
        <w:numPr>
          <w:ilvl w:val="0"/>
          <w:numId w:val="49"/>
        </w:numPr>
        <w:autoSpaceDE w:val="0"/>
        <w:autoSpaceDN w:val="0"/>
        <w:adjustRightInd w:val="0"/>
        <w:spacing w:before="0" w:beforeAutospacing="0" w:line="360" w:lineRule="auto"/>
        <w:jc w:val="both"/>
      </w:pPr>
      <w:r>
        <w:t>Now</w:t>
      </w:r>
      <w:r w:rsidR="00C864E7">
        <w:t xml:space="preserve"> the strap down gyros must measure the angles turned, up to the maximum rotation rate expected.</w:t>
      </w:r>
      <w:r w:rsidR="003C193B">
        <w:t xml:space="preserve"> </w:t>
      </w:r>
    </w:p>
    <w:p w:rsidR="0071147D" w:rsidRDefault="000A0700" w:rsidP="000803C6">
      <w:pPr>
        <w:pStyle w:val="ListParagraph"/>
        <w:numPr>
          <w:ilvl w:val="0"/>
          <w:numId w:val="49"/>
        </w:numPr>
        <w:autoSpaceDE w:val="0"/>
        <w:autoSpaceDN w:val="0"/>
        <w:adjustRightInd w:val="0"/>
        <w:spacing w:before="0" w:beforeAutospacing="0" w:line="360" w:lineRule="auto"/>
        <w:jc w:val="both"/>
      </w:pPr>
      <w:r>
        <w:t>Airplanes</w:t>
      </w:r>
      <w:r w:rsidR="003C193B">
        <w:t xml:space="preserve"> can experience short term rates </w:t>
      </w:r>
      <w:r>
        <w:t>up to</w:t>
      </w:r>
      <w:r w:rsidR="003C193B">
        <w:t xml:space="preserve"> 400 deg/s,</w:t>
      </w:r>
      <w:r w:rsidR="00CA420E">
        <w:t xml:space="preserve"> so a gyro with 0.01 deg/h performance has a dynamic range of 10</w:t>
      </w:r>
      <w:r w:rsidR="00CA420E" w:rsidRPr="00BF0021">
        <w:rPr>
          <w:vertAlign w:val="superscript"/>
        </w:rPr>
        <w:t>8</w:t>
      </w:r>
      <w:r w:rsidR="00C864E7">
        <w:t xml:space="preserve"> </w:t>
      </w:r>
      <w:r w:rsidR="0071147D">
        <w:t xml:space="preserve"> </w:t>
      </w:r>
    </w:p>
    <w:p w:rsidR="00BF0021" w:rsidRDefault="004E1631" w:rsidP="000803C6">
      <w:pPr>
        <w:pStyle w:val="ListParagraph"/>
        <w:numPr>
          <w:ilvl w:val="0"/>
          <w:numId w:val="49"/>
        </w:numPr>
        <w:autoSpaceDE w:val="0"/>
        <w:autoSpaceDN w:val="0"/>
        <w:adjustRightInd w:val="0"/>
        <w:spacing w:before="0" w:beforeAutospacing="0" w:line="360" w:lineRule="auto"/>
        <w:jc w:val="both"/>
      </w:pPr>
      <w:r>
        <w:lastRenderedPageBreak/>
        <w:t>As</w:t>
      </w:r>
      <w:r w:rsidR="0071147D">
        <w:t xml:space="preserve"> the vehicle travels, the gyro measure the yaw, pitch, and roll angles turned in a short time (say 0.01s) and pass them to a computer that uses them to resolve the accelerometer outputs into the navigation axes set. </w:t>
      </w:r>
    </w:p>
    <w:p w:rsidR="00BF0021" w:rsidRDefault="00D312C3" w:rsidP="000803C6">
      <w:pPr>
        <w:pStyle w:val="ListParagraph"/>
        <w:numPr>
          <w:ilvl w:val="0"/>
          <w:numId w:val="49"/>
        </w:numPr>
        <w:autoSpaceDE w:val="0"/>
        <w:autoSpaceDN w:val="0"/>
        <w:adjustRightInd w:val="0"/>
        <w:spacing w:before="0" w:beforeAutospacing="0" w:line="360" w:lineRule="auto"/>
        <w:jc w:val="both"/>
      </w:pPr>
      <w:r>
        <w:t>Simplifying</w:t>
      </w:r>
      <w:r w:rsidR="0071147D">
        <w:t xml:space="preserve"> to two dimensions, we can easily express the coordinate transformation between the navigation axis set (x</w:t>
      </w:r>
      <w:r w:rsidR="0071147D" w:rsidRPr="00BF0021">
        <w:rPr>
          <w:vertAlign w:val="subscript"/>
        </w:rPr>
        <w:t>nav</w:t>
      </w:r>
      <w:r w:rsidR="0071147D">
        <w:t>, y</w:t>
      </w:r>
      <w:r w:rsidR="0071147D" w:rsidRPr="00BF0021">
        <w:rPr>
          <w:vertAlign w:val="subscript"/>
        </w:rPr>
        <w:t>nav</w:t>
      </w:r>
      <w:r>
        <w:t>) and</w:t>
      </w:r>
      <w:r w:rsidR="0071147D">
        <w:t xml:space="preserve"> the body axis set (x</w:t>
      </w:r>
      <w:r w:rsidR="0071147D" w:rsidRPr="00BF0021">
        <w:rPr>
          <w:vertAlign w:val="subscript"/>
        </w:rPr>
        <w:t>body</w:t>
      </w:r>
      <w:r w:rsidR="0071147D">
        <w:t>, y</w:t>
      </w:r>
      <w:r w:rsidR="0071147D" w:rsidRPr="00BF0021">
        <w:rPr>
          <w:vertAlign w:val="subscript"/>
        </w:rPr>
        <w:t>body</w:t>
      </w:r>
      <w:r w:rsidR="0071147D">
        <w:t xml:space="preserve">) at a time </w:t>
      </w:r>
      <w:r w:rsidR="007D1E5D">
        <w:t>when the z-axis gyro has measured that there is angle θ between them</w:t>
      </w:r>
      <w:r w:rsidR="002708C2">
        <w:t xml:space="preserve">. </w:t>
      </w:r>
    </w:p>
    <w:p w:rsidR="00D435AE" w:rsidRDefault="00D435AE" w:rsidP="000803C6">
      <w:pPr>
        <w:pStyle w:val="ListParagraph"/>
        <w:numPr>
          <w:ilvl w:val="0"/>
          <w:numId w:val="49"/>
        </w:numPr>
        <w:autoSpaceDE w:val="0"/>
        <w:autoSpaceDN w:val="0"/>
        <w:adjustRightInd w:val="0"/>
        <w:spacing w:before="0" w:beforeAutospacing="0" w:line="360" w:lineRule="auto"/>
        <w:jc w:val="both"/>
      </w:pPr>
      <w:r>
        <w:t>The</w:t>
      </w:r>
      <w:r w:rsidR="002708C2">
        <w:t xml:space="preserve"> accelerometers fixed in the body axes record accelerations a</w:t>
      </w:r>
      <w:r w:rsidR="002708C2" w:rsidRPr="00BF0021">
        <w:rPr>
          <w:vertAlign w:val="subscript"/>
        </w:rPr>
        <w:t>x</w:t>
      </w:r>
      <w:r w:rsidR="002708C2">
        <w:t>, a</w:t>
      </w:r>
      <w:r w:rsidR="002708C2" w:rsidRPr="00BF0021">
        <w:rPr>
          <w:vertAlign w:val="subscript"/>
        </w:rPr>
        <w:t>y</w:t>
      </w:r>
      <w:r w:rsidR="002708C2">
        <w:t>.</w:t>
      </w:r>
      <w:r w:rsidR="007D1E5D">
        <w:t xml:space="preserve"> </w:t>
      </w:r>
    </w:p>
    <w:p w:rsidR="00D435AE" w:rsidRDefault="00D435AE" w:rsidP="000803C6">
      <w:pPr>
        <w:pStyle w:val="ListParagraph"/>
        <w:numPr>
          <w:ilvl w:val="0"/>
          <w:numId w:val="49"/>
        </w:numPr>
        <w:autoSpaceDE w:val="0"/>
        <w:autoSpaceDN w:val="0"/>
        <w:adjustRightInd w:val="0"/>
        <w:spacing w:before="0" w:beforeAutospacing="0" w:line="360" w:lineRule="auto"/>
        <w:jc w:val="both"/>
      </w:pPr>
      <w:r>
        <w:t>Converting to navigation axes we get</w:t>
      </w:r>
    </w:p>
    <w:p w:rsidR="00D435AE" w:rsidRDefault="00D435AE" w:rsidP="00BF0021">
      <w:pPr>
        <w:autoSpaceDE w:val="0"/>
        <w:autoSpaceDN w:val="0"/>
        <w:adjustRightInd w:val="0"/>
        <w:spacing w:before="0" w:beforeAutospacing="0" w:line="360" w:lineRule="auto"/>
        <w:jc w:val="center"/>
      </w:pPr>
      <w:r>
        <w:t>(a</w:t>
      </w:r>
      <w:r w:rsidRPr="00D435AE">
        <w:rPr>
          <w:vertAlign w:val="subscript"/>
        </w:rPr>
        <w:t>x</w:t>
      </w:r>
      <w:r>
        <w:t xml:space="preserve">) </w:t>
      </w:r>
      <w:r w:rsidRPr="00D435AE">
        <w:rPr>
          <w:vertAlign w:val="subscript"/>
        </w:rPr>
        <w:t>nav</w:t>
      </w:r>
      <w:r>
        <w:t xml:space="preserve"> = a</w:t>
      </w:r>
      <w:r w:rsidRPr="00D435AE">
        <w:rPr>
          <w:vertAlign w:val="subscript"/>
        </w:rPr>
        <w:t>x</w:t>
      </w:r>
      <w:r>
        <w:t xml:space="preserve"> cosθ – a</w:t>
      </w:r>
      <w:r w:rsidRPr="00D435AE">
        <w:rPr>
          <w:vertAlign w:val="subscript"/>
        </w:rPr>
        <w:t>y</w:t>
      </w:r>
      <w:r>
        <w:t xml:space="preserve"> sin</w:t>
      </w:r>
      <w:r w:rsidRPr="00D435AE">
        <w:t xml:space="preserve"> </w:t>
      </w:r>
      <w:r>
        <w:t>θ</w:t>
      </w:r>
      <w:r w:rsidR="00BF0021">
        <w:tab/>
        <w:t>(1)</w:t>
      </w:r>
    </w:p>
    <w:p w:rsidR="00D435AE" w:rsidRDefault="00D435AE" w:rsidP="00BF0021">
      <w:pPr>
        <w:autoSpaceDE w:val="0"/>
        <w:autoSpaceDN w:val="0"/>
        <w:adjustRightInd w:val="0"/>
        <w:spacing w:before="0" w:beforeAutospacing="0" w:line="360" w:lineRule="auto"/>
        <w:jc w:val="center"/>
      </w:pPr>
      <w:r>
        <w:t>(a</w:t>
      </w:r>
      <w:r w:rsidRPr="00D435AE">
        <w:rPr>
          <w:vertAlign w:val="subscript"/>
        </w:rPr>
        <w:t>y</w:t>
      </w:r>
      <w:r>
        <w:t xml:space="preserve">) </w:t>
      </w:r>
      <w:r w:rsidRPr="00D435AE">
        <w:rPr>
          <w:vertAlign w:val="subscript"/>
        </w:rPr>
        <w:t xml:space="preserve">nav </w:t>
      </w:r>
      <w:r>
        <w:t>= a</w:t>
      </w:r>
      <w:r w:rsidRPr="00D435AE">
        <w:rPr>
          <w:vertAlign w:val="subscript"/>
        </w:rPr>
        <w:t xml:space="preserve">x </w:t>
      </w:r>
      <w:r>
        <w:t>sinθ + a</w:t>
      </w:r>
      <w:r w:rsidRPr="00D435AE">
        <w:rPr>
          <w:vertAlign w:val="subscript"/>
        </w:rPr>
        <w:t xml:space="preserve">y </w:t>
      </w:r>
      <w:r>
        <w:t>cosθ</w:t>
      </w:r>
      <w:r w:rsidR="00BF0021">
        <w:tab/>
        <w:t>(2)</w:t>
      </w:r>
    </w:p>
    <w:p w:rsidR="00A818C3" w:rsidRDefault="003F2A2B" w:rsidP="000803C6">
      <w:pPr>
        <w:pStyle w:val="ListParagraph"/>
        <w:numPr>
          <w:ilvl w:val="0"/>
          <w:numId w:val="49"/>
        </w:numPr>
        <w:autoSpaceDE w:val="0"/>
        <w:autoSpaceDN w:val="0"/>
        <w:adjustRightInd w:val="0"/>
        <w:spacing w:before="0" w:beforeAutospacing="0" w:line="360" w:lineRule="auto"/>
        <w:jc w:val="both"/>
      </w:pPr>
      <w:r>
        <w:t xml:space="preserve">When adding the third (z) axis we must use more complicated transformations because the rotations are      non-communicative. </w:t>
      </w:r>
    </w:p>
    <w:p w:rsidR="003F2A2B" w:rsidRDefault="008F56FF" w:rsidP="000803C6">
      <w:pPr>
        <w:pStyle w:val="ListParagraph"/>
        <w:numPr>
          <w:ilvl w:val="0"/>
          <w:numId w:val="49"/>
        </w:numPr>
        <w:autoSpaceDE w:val="0"/>
        <w:autoSpaceDN w:val="0"/>
        <w:adjustRightInd w:val="0"/>
        <w:spacing w:before="0" w:beforeAutospacing="0" w:line="360" w:lineRule="auto"/>
        <w:jc w:val="both"/>
      </w:pPr>
      <w:r>
        <w:t>Typical</w:t>
      </w:r>
      <w:r w:rsidR="003F2A2B">
        <w:t xml:space="preserve"> systems use direction cosines, and the transformation between the inertial set </w:t>
      </w:r>
      <w:r w:rsidR="00FE624B">
        <w:t>[X</w:t>
      </w:r>
      <w:r w:rsidR="00FE624B" w:rsidRPr="00A818C3">
        <w:rPr>
          <w:vertAlign w:val="subscript"/>
        </w:rPr>
        <w:t>i</w:t>
      </w:r>
      <w:r w:rsidR="00FE624B">
        <w:t>, Y</w:t>
      </w:r>
      <w:r w:rsidR="00FE624B" w:rsidRPr="00A818C3">
        <w:rPr>
          <w:vertAlign w:val="subscript"/>
        </w:rPr>
        <w:t>i</w:t>
      </w:r>
      <w:r w:rsidR="00FE624B">
        <w:t>, Z</w:t>
      </w:r>
      <w:r w:rsidR="00FE624B" w:rsidRPr="00A818C3">
        <w:rPr>
          <w:vertAlign w:val="subscript"/>
        </w:rPr>
        <w:t>i</w:t>
      </w:r>
      <w:r w:rsidR="00FE624B">
        <w:t xml:space="preserve">] </w:t>
      </w:r>
      <w:r w:rsidR="003F2A2B">
        <w:t xml:space="preserve">and the body axes set </w:t>
      </w:r>
      <w:r w:rsidR="00FE624B">
        <w:t>[X</w:t>
      </w:r>
      <w:r w:rsidR="00FE624B" w:rsidRPr="00A818C3">
        <w:rPr>
          <w:vertAlign w:val="subscript"/>
        </w:rPr>
        <w:t>b</w:t>
      </w:r>
      <w:r w:rsidR="00FE624B">
        <w:t>, Y</w:t>
      </w:r>
      <w:r w:rsidR="00FE624B" w:rsidRPr="00A818C3">
        <w:rPr>
          <w:vertAlign w:val="subscript"/>
        </w:rPr>
        <w:t>b</w:t>
      </w:r>
      <w:r w:rsidR="00FE624B">
        <w:t>, Z</w:t>
      </w:r>
      <w:r w:rsidR="00FE624B" w:rsidRPr="00A818C3">
        <w:rPr>
          <w:vertAlign w:val="subscript"/>
        </w:rPr>
        <w:t>b</w:t>
      </w:r>
      <w:r w:rsidR="00FE624B">
        <w:t xml:space="preserve">] </w:t>
      </w:r>
      <w:r w:rsidR="003F2A2B">
        <w:t xml:space="preserve">is expressed as follows: </w:t>
      </w:r>
    </w:p>
    <w:p w:rsidR="00492F7C" w:rsidRDefault="00492F7C" w:rsidP="00492F7C">
      <w:pPr>
        <w:autoSpaceDE w:val="0"/>
        <w:autoSpaceDN w:val="0"/>
        <w:adjustRightInd w:val="0"/>
        <w:spacing w:before="0" w:beforeAutospacing="0" w:line="360" w:lineRule="auto"/>
        <w:jc w:val="center"/>
      </w:pPr>
      <w:r>
        <w:rPr>
          <w:noProof/>
        </w:rPr>
        <w:drawing>
          <wp:inline distT="0" distB="0" distL="0" distR="0">
            <wp:extent cx="4629150" cy="303847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629150" cy="3038475"/>
                    </a:xfrm>
                    <a:prstGeom prst="rect">
                      <a:avLst/>
                    </a:prstGeom>
                    <a:noFill/>
                    <a:ln w="9525">
                      <a:noFill/>
                      <a:miter lim="800000"/>
                      <a:headEnd/>
                      <a:tailEnd/>
                    </a:ln>
                  </pic:spPr>
                </pic:pic>
              </a:graphicData>
            </a:graphic>
          </wp:inline>
        </w:drawing>
      </w:r>
    </w:p>
    <w:p w:rsidR="006F4D84" w:rsidRDefault="006F4D84" w:rsidP="00D435AE">
      <w:pPr>
        <w:autoSpaceDE w:val="0"/>
        <w:autoSpaceDN w:val="0"/>
        <w:adjustRightInd w:val="0"/>
        <w:spacing w:before="0" w:beforeAutospacing="0" w:line="360" w:lineRule="auto"/>
        <w:jc w:val="both"/>
      </w:pPr>
    </w:p>
    <w:p w:rsidR="006F4D84" w:rsidRDefault="006F4D84" w:rsidP="00D435AE">
      <w:pPr>
        <w:autoSpaceDE w:val="0"/>
        <w:autoSpaceDN w:val="0"/>
        <w:adjustRightInd w:val="0"/>
        <w:spacing w:before="0" w:beforeAutospacing="0" w:line="360" w:lineRule="auto"/>
        <w:jc w:val="both"/>
      </w:pPr>
      <w:r>
        <w:t xml:space="preserve">                   </w:t>
      </w:r>
      <w:r w:rsidR="00D35224">
        <w:rPr>
          <w:noProof/>
        </w:rPr>
        <w:drawing>
          <wp:inline distT="0" distB="0" distL="0" distR="0">
            <wp:extent cx="2019300" cy="11620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019300" cy="1162050"/>
                    </a:xfrm>
                    <a:prstGeom prst="rect">
                      <a:avLst/>
                    </a:prstGeom>
                    <a:noFill/>
                    <a:ln w="9525">
                      <a:noFill/>
                      <a:miter lim="800000"/>
                      <a:headEnd/>
                      <a:tailEnd/>
                    </a:ln>
                  </pic:spPr>
                </pic:pic>
              </a:graphicData>
            </a:graphic>
          </wp:inline>
        </w:drawing>
      </w:r>
    </w:p>
    <w:p w:rsidR="00D35224" w:rsidRDefault="001E736E" w:rsidP="00D435AE">
      <w:pPr>
        <w:autoSpaceDE w:val="0"/>
        <w:autoSpaceDN w:val="0"/>
        <w:adjustRightInd w:val="0"/>
        <w:spacing w:before="0" w:beforeAutospacing="0" w:line="360" w:lineRule="auto"/>
        <w:jc w:val="both"/>
      </w:pPr>
      <w:r>
        <w:t>Where c</w:t>
      </w:r>
      <w:r w:rsidRPr="001E736E">
        <w:rPr>
          <w:vertAlign w:val="subscript"/>
        </w:rPr>
        <w:t>ij</w:t>
      </w:r>
      <w:r>
        <w:t xml:space="preserve"> are the direction cosines between the j</w:t>
      </w:r>
      <w:r w:rsidRPr="001E736E">
        <w:rPr>
          <w:vertAlign w:val="subscript"/>
        </w:rPr>
        <w:t>th</w:t>
      </w:r>
      <w:r>
        <w:t xml:space="preserve"> axis in the inertial frame and the k</w:t>
      </w:r>
      <w:r w:rsidRPr="001E736E">
        <w:rPr>
          <w:vertAlign w:val="subscript"/>
        </w:rPr>
        <w:t>th</w:t>
      </w:r>
      <w:r>
        <w:t xml:space="preserve"> axis in the body frame</w:t>
      </w:r>
    </w:p>
    <w:p w:rsidR="0065461B" w:rsidRPr="00A818C3" w:rsidRDefault="0065461B" w:rsidP="00D435AE">
      <w:pPr>
        <w:autoSpaceDE w:val="0"/>
        <w:autoSpaceDN w:val="0"/>
        <w:adjustRightInd w:val="0"/>
        <w:spacing w:before="0" w:beforeAutospacing="0" w:line="360" w:lineRule="auto"/>
        <w:jc w:val="both"/>
        <w:rPr>
          <w:b/>
        </w:rPr>
      </w:pPr>
      <w:r w:rsidRPr="00A818C3">
        <w:rPr>
          <w:b/>
        </w:rPr>
        <w:lastRenderedPageBreak/>
        <w:t>Advantages:</w:t>
      </w:r>
    </w:p>
    <w:p w:rsidR="0065461B" w:rsidRDefault="00552CE0" w:rsidP="000803C6">
      <w:pPr>
        <w:pStyle w:val="ListParagraph"/>
        <w:numPr>
          <w:ilvl w:val="0"/>
          <w:numId w:val="45"/>
        </w:numPr>
        <w:autoSpaceDE w:val="0"/>
        <w:autoSpaceDN w:val="0"/>
        <w:adjustRightInd w:val="0"/>
        <w:spacing w:before="0" w:beforeAutospacing="0" w:line="360" w:lineRule="auto"/>
        <w:jc w:val="both"/>
      </w:pPr>
      <w:r>
        <w:t xml:space="preserve">Lighter, Simpler, Cheaper </w:t>
      </w:r>
      <w:r w:rsidR="00F11B98">
        <w:t>and easily configured</w:t>
      </w:r>
    </w:p>
    <w:p w:rsidR="00F11B98" w:rsidRDefault="00552CE0" w:rsidP="000803C6">
      <w:pPr>
        <w:pStyle w:val="ListParagraph"/>
        <w:numPr>
          <w:ilvl w:val="0"/>
          <w:numId w:val="45"/>
        </w:numPr>
        <w:autoSpaceDE w:val="0"/>
        <w:autoSpaceDN w:val="0"/>
        <w:adjustRightInd w:val="0"/>
        <w:spacing w:before="0" w:beforeAutospacing="0" w:line="360" w:lineRule="auto"/>
        <w:jc w:val="both"/>
      </w:pPr>
      <w:r>
        <w:t xml:space="preserve">Better </w:t>
      </w:r>
      <w:r w:rsidR="00F11B98">
        <w:t>withstand vibration and sock</w:t>
      </w:r>
    </w:p>
    <w:p w:rsidR="00F11B98" w:rsidRDefault="00552CE0" w:rsidP="000803C6">
      <w:pPr>
        <w:pStyle w:val="ListParagraph"/>
        <w:numPr>
          <w:ilvl w:val="0"/>
          <w:numId w:val="45"/>
        </w:numPr>
        <w:autoSpaceDE w:val="0"/>
        <w:autoSpaceDN w:val="0"/>
        <w:adjustRightInd w:val="0"/>
        <w:spacing w:before="0" w:beforeAutospacing="0" w:line="360" w:lineRule="auto"/>
        <w:jc w:val="both"/>
      </w:pPr>
      <w:r>
        <w:t>Highly Reliable</w:t>
      </w:r>
    </w:p>
    <w:p w:rsidR="008107AE" w:rsidRPr="00A818C3" w:rsidRDefault="008107AE" w:rsidP="008107AE">
      <w:pPr>
        <w:autoSpaceDE w:val="0"/>
        <w:autoSpaceDN w:val="0"/>
        <w:adjustRightInd w:val="0"/>
        <w:spacing w:before="0" w:beforeAutospacing="0" w:line="360" w:lineRule="auto"/>
        <w:jc w:val="both"/>
        <w:rPr>
          <w:b/>
        </w:rPr>
      </w:pPr>
      <w:r w:rsidRPr="00A818C3">
        <w:rPr>
          <w:b/>
        </w:rPr>
        <w:t>Disadvantages:</w:t>
      </w:r>
    </w:p>
    <w:p w:rsidR="008107AE" w:rsidRDefault="00580CCE" w:rsidP="000803C6">
      <w:pPr>
        <w:pStyle w:val="ListParagraph"/>
        <w:numPr>
          <w:ilvl w:val="0"/>
          <w:numId w:val="46"/>
        </w:numPr>
        <w:autoSpaceDE w:val="0"/>
        <w:autoSpaceDN w:val="0"/>
        <w:adjustRightInd w:val="0"/>
        <w:spacing w:before="0" w:beforeAutospacing="0" w:line="360" w:lineRule="auto"/>
        <w:jc w:val="both"/>
      </w:pPr>
      <w:r>
        <w:t>Alignment</w:t>
      </w:r>
      <w:r w:rsidR="00023E1E">
        <w:t xml:space="preserve"> is difficult</w:t>
      </w:r>
    </w:p>
    <w:p w:rsidR="00023E1E" w:rsidRDefault="00580CCE" w:rsidP="000803C6">
      <w:pPr>
        <w:pStyle w:val="ListParagraph"/>
        <w:numPr>
          <w:ilvl w:val="0"/>
          <w:numId w:val="46"/>
        </w:numPr>
        <w:autoSpaceDE w:val="0"/>
        <w:autoSpaceDN w:val="0"/>
        <w:adjustRightInd w:val="0"/>
        <w:spacing w:before="0" w:beforeAutospacing="0" w:line="360" w:lineRule="auto"/>
        <w:jc w:val="both"/>
      </w:pPr>
      <w:r>
        <w:t>Need S</w:t>
      </w:r>
      <w:r w:rsidR="00023E1E">
        <w:t>ensor calibration</w:t>
      </w:r>
    </w:p>
    <w:p w:rsidR="00023E1E" w:rsidRDefault="00580CCE" w:rsidP="000803C6">
      <w:pPr>
        <w:pStyle w:val="ListParagraph"/>
        <w:numPr>
          <w:ilvl w:val="0"/>
          <w:numId w:val="46"/>
        </w:numPr>
        <w:autoSpaceDE w:val="0"/>
        <w:autoSpaceDN w:val="0"/>
        <w:adjustRightInd w:val="0"/>
        <w:spacing w:before="0" w:beforeAutospacing="0" w:line="360" w:lineRule="auto"/>
        <w:jc w:val="both"/>
      </w:pPr>
      <w:r>
        <w:t>Body Motion</w:t>
      </w:r>
      <w:r w:rsidR="00384C43">
        <w:t>-</w:t>
      </w:r>
      <w:r w:rsidR="000A0376">
        <w:t xml:space="preserve"> induce </w:t>
      </w:r>
      <w:r w:rsidR="00384C43">
        <w:t xml:space="preserve">unique </w:t>
      </w:r>
      <w:r w:rsidR="000A0376">
        <w:t>sensor errors</w:t>
      </w:r>
    </w:p>
    <w:p w:rsidR="000A0376" w:rsidRDefault="00580CCE" w:rsidP="000803C6">
      <w:pPr>
        <w:pStyle w:val="ListParagraph"/>
        <w:numPr>
          <w:ilvl w:val="0"/>
          <w:numId w:val="46"/>
        </w:numPr>
        <w:autoSpaceDE w:val="0"/>
        <w:autoSpaceDN w:val="0"/>
        <w:adjustRightInd w:val="0"/>
        <w:spacing w:before="0" w:beforeAutospacing="0" w:line="360" w:lineRule="auto"/>
        <w:jc w:val="both"/>
      </w:pPr>
      <w:r>
        <w:t>Accelerometer Errors</w:t>
      </w:r>
    </w:p>
    <w:p w:rsidR="00384C43" w:rsidRDefault="00580CCE" w:rsidP="000803C6">
      <w:pPr>
        <w:pStyle w:val="ListParagraph"/>
        <w:numPr>
          <w:ilvl w:val="0"/>
          <w:numId w:val="46"/>
        </w:numPr>
        <w:autoSpaceDE w:val="0"/>
        <w:autoSpaceDN w:val="0"/>
        <w:adjustRightInd w:val="0"/>
        <w:spacing w:before="0" w:beforeAutospacing="0" w:line="360" w:lineRule="auto"/>
        <w:jc w:val="both"/>
      </w:pPr>
      <w:r>
        <w:t>Need Computer for Computation</w:t>
      </w:r>
    </w:p>
    <w:p w:rsidR="006028A6" w:rsidRPr="00740E69" w:rsidRDefault="00232FE9" w:rsidP="006028A6">
      <w:pPr>
        <w:autoSpaceDE w:val="0"/>
        <w:autoSpaceDN w:val="0"/>
        <w:adjustRightInd w:val="0"/>
        <w:rPr>
          <w:b/>
          <w:iCs/>
          <w:color w:val="000000"/>
        </w:rPr>
      </w:pPr>
      <w:r>
        <w:rPr>
          <w:b/>
          <w:iCs/>
          <w:color w:val="000000"/>
        </w:rPr>
        <w:t>3.</w:t>
      </w:r>
      <w:r w:rsidR="006028A6" w:rsidRPr="00740E69">
        <w:rPr>
          <w:b/>
          <w:iCs/>
          <w:color w:val="000000"/>
        </w:rPr>
        <w:t xml:space="preserve">Explain the operation of </w:t>
      </w:r>
      <w:r w:rsidR="00EC64A8" w:rsidRPr="00EC64A8">
        <w:rPr>
          <w:b/>
          <w:iCs/>
          <w:color w:val="000000"/>
          <w:u w:val="single"/>
        </w:rPr>
        <w:t xml:space="preserve">Flyby Wire </w:t>
      </w:r>
      <w:r w:rsidR="006028A6" w:rsidRPr="00EC64A8">
        <w:rPr>
          <w:b/>
          <w:iCs/>
          <w:color w:val="000000"/>
          <w:u w:val="single"/>
        </w:rPr>
        <w:t>(FBW)</w:t>
      </w:r>
      <w:r w:rsidR="006028A6" w:rsidRPr="00740E69">
        <w:rPr>
          <w:b/>
          <w:iCs/>
          <w:color w:val="000000"/>
        </w:rPr>
        <w:t xml:space="preserve"> flight control system and compare with conventional control system </w:t>
      </w:r>
    </w:p>
    <w:p w:rsidR="006028A6" w:rsidRPr="002D2AAE" w:rsidRDefault="006028A6" w:rsidP="006028A6">
      <w:pPr>
        <w:autoSpaceDE w:val="0"/>
        <w:autoSpaceDN w:val="0"/>
        <w:adjustRightInd w:val="0"/>
        <w:spacing w:line="360" w:lineRule="auto"/>
        <w:jc w:val="both"/>
        <w:rPr>
          <w:b/>
          <w:iCs/>
          <w:color w:val="000000"/>
        </w:rPr>
      </w:pPr>
      <w:r w:rsidRPr="002D2AAE">
        <w:rPr>
          <w:b/>
          <w:iCs/>
          <w:color w:val="000000"/>
        </w:rPr>
        <w:t>Motion Sensor Feedback</w:t>
      </w:r>
    </w:p>
    <w:p w:rsidR="006028A6" w:rsidRPr="002D2AAE" w:rsidRDefault="006028A6" w:rsidP="006028A6">
      <w:pPr>
        <w:autoSpaceDE w:val="0"/>
        <w:autoSpaceDN w:val="0"/>
        <w:adjustRightInd w:val="0"/>
        <w:spacing w:line="360" w:lineRule="auto"/>
        <w:jc w:val="both"/>
        <w:rPr>
          <w:color w:val="000000"/>
        </w:rPr>
      </w:pPr>
      <w:r w:rsidRPr="002D2AAE">
        <w:rPr>
          <w:color w:val="000000"/>
        </w:rPr>
        <w:t xml:space="preserve"> The motion sensors comprise:</w:t>
      </w:r>
    </w:p>
    <w:p w:rsidR="006028A6" w:rsidRPr="002D2AAE" w:rsidRDefault="006028A6" w:rsidP="005F50DB">
      <w:pPr>
        <w:pStyle w:val="ListParagraph"/>
        <w:numPr>
          <w:ilvl w:val="0"/>
          <w:numId w:val="68"/>
        </w:numPr>
        <w:autoSpaceDE w:val="0"/>
        <w:autoSpaceDN w:val="0"/>
        <w:adjustRightInd w:val="0"/>
        <w:spacing w:line="360" w:lineRule="auto"/>
        <w:jc w:val="both"/>
        <w:rPr>
          <w:color w:val="000000"/>
        </w:rPr>
      </w:pPr>
      <w:r w:rsidRPr="002D2AAE">
        <w:rPr>
          <w:color w:val="000000"/>
        </w:rPr>
        <w:t>Rate gyros which measure the angular rates of rotation of the aircraft about its pitch, roll and yaw axes.</w:t>
      </w:r>
    </w:p>
    <w:p w:rsidR="00C541B0" w:rsidRPr="002D2AAE" w:rsidRDefault="006028A6" w:rsidP="006028A6">
      <w:pPr>
        <w:pStyle w:val="ListParagraph"/>
        <w:numPr>
          <w:ilvl w:val="0"/>
          <w:numId w:val="68"/>
        </w:numPr>
        <w:autoSpaceDE w:val="0"/>
        <w:autoSpaceDN w:val="0"/>
        <w:adjustRightInd w:val="0"/>
        <w:spacing w:line="360" w:lineRule="auto"/>
        <w:jc w:val="both"/>
      </w:pPr>
      <w:r w:rsidRPr="002D2AAE">
        <w:rPr>
          <w:color w:val="000000"/>
        </w:rPr>
        <w:t>Linear accelerometers which measure the components of the aircraft’s acceleration along these axes.</w:t>
      </w:r>
      <w:r w:rsidR="00C541B0" w:rsidRPr="002D2AAE">
        <w:rPr>
          <w:color w:val="000000"/>
        </w:rPr>
        <w:t xml:space="preserve"> </w:t>
      </w:r>
    </w:p>
    <w:p w:rsidR="00C541B0" w:rsidRPr="002D2AAE" w:rsidRDefault="006028A6" w:rsidP="006028A6">
      <w:pPr>
        <w:pStyle w:val="ListParagraph"/>
        <w:numPr>
          <w:ilvl w:val="0"/>
          <w:numId w:val="68"/>
        </w:numPr>
        <w:autoSpaceDE w:val="0"/>
        <w:autoSpaceDN w:val="0"/>
        <w:adjustRightInd w:val="0"/>
        <w:spacing w:line="360" w:lineRule="auto"/>
        <w:jc w:val="both"/>
      </w:pPr>
      <w:r w:rsidRPr="002D2AAE">
        <w:rPr>
          <w:color w:val="000000"/>
        </w:rPr>
        <w:t xml:space="preserve">The feedback action of these sensors in automatically </w:t>
      </w:r>
      <w:r w:rsidR="00C541B0" w:rsidRPr="002D2AAE">
        <w:rPr>
          <w:color w:val="000000"/>
        </w:rPr>
        <w:t>stabilizing</w:t>
      </w:r>
      <w:r w:rsidRPr="002D2AAE">
        <w:rPr>
          <w:color w:val="000000"/>
        </w:rPr>
        <w:t xml:space="preserve"> the aircraft.</w:t>
      </w:r>
    </w:p>
    <w:p w:rsidR="00C2522D" w:rsidRPr="002D2AAE" w:rsidRDefault="006028A6" w:rsidP="006028A6">
      <w:pPr>
        <w:pStyle w:val="ListParagraph"/>
        <w:numPr>
          <w:ilvl w:val="0"/>
          <w:numId w:val="68"/>
        </w:numPr>
        <w:autoSpaceDE w:val="0"/>
        <w:autoSpaceDN w:val="0"/>
        <w:adjustRightInd w:val="0"/>
        <w:spacing w:line="360" w:lineRule="auto"/>
        <w:jc w:val="both"/>
      </w:pPr>
      <w:r w:rsidRPr="002D2AAE">
        <w:rPr>
          <w:color w:val="000000"/>
        </w:rPr>
        <w:t xml:space="preserve"> Any change in the motion of the aircraft resulting from a disturbance of any sort (e.g., gust) is immediately sensed by the motion sensors </w:t>
      </w:r>
    </w:p>
    <w:p w:rsidR="00C2522D" w:rsidRPr="002D2AAE" w:rsidRDefault="00C2522D" w:rsidP="006028A6">
      <w:pPr>
        <w:pStyle w:val="ListParagraph"/>
        <w:numPr>
          <w:ilvl w:val="0"/>
          <w:numId w:val="68"/>
        </w:numPr>
        <w:autoSpaceDE w:val="0"/>
        <w:autoSpaceDN w:val="0"/>
        <w:adjustRightInd w:val="0"/>
        <w:spacing w:line="360" w:lineRule="auto"/>
        <w:jc w:val="both"/>
      </w:pPr>
      <w:r w:rsidRPr="002D2AAE">
        <w:t xml:space="preserve">Then </w:t>
      </w:r>
      <w:r w:rsidR="006028A6" w:rsidRPr="002D2AAE">
        <w:t xml:space="preserve">the computer to move the appropriate control surfaces so as to apply forces and moments to the aircraft to correct and suppress the deviation from the commanded flight path. </w:t>
      </w:r>
    </w:p>
    <w:p w:rsidR="00C2522D" w:rsidRPr="002D2AAE" w:rsidRDefault="006028A6" w:rsidP="006028A6">
      <w:pPr>
        <w:pStyle w:val="ListParagraph"/>
        <w:numPr>
          <w:ilvl w:val="0"/>
          <w:numId w:val="68"/>
        </w:numPr>
        <w:autoSpaceDE w:val="0"/>
        <w:autoSpaceDN w:val="0"/>
        <w:adjustRightInd w:val="0"/>
        <w:spacing w:line="360" w:lineRule="auto"/>
        <w:jc w:val="both"/>
      </w:pPr>
      <w:r w:rsidRPr="002D2AAE">
        <w:t xml:space="preserve">An automatic ‘hands-off’ stability is achieved with the aircraft rock steady if the pilot lets go of the control stick. </w:t>
      </w:r>
    </w:p>
    <w:p w:rsidR="006028A6" w:rsidRPr="00FB0495" w:rsidRDefault="006028A6" w:rsidP="006028A6">
      <w:pPr>
        <w:autoSpaceDE w:val="0"/>
        <w:autoSpaceDN w:val="0"/>
        <w:adjustRightInd w:val="0"/>
        <w:spacing w:line="360" w:lineRule="auto"/>
        <w:jc w:val="both"/>
        <w:rPr>
          <w:sz w:val="24"/>
          <w:szCs w:val="24"/>
        </w:rPr>
      </w:pPr>
      <w:r w:rsidRPr="00FB0495">
        <w:rPr>
          <w:noProof/>
          <w:sz w:val="24"/>
          <w:szCs w:val="24"/>
        </w:rPr>
        <w:lastRenderedPageBreak/>
        <w:drawing>
          <wp:inline distT="0" distB="0" distL="0" distR="0">
            <wp:extent cx="5943988" cy="2519916"/>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943600" cy="2519752"/>
                    </a:xfrm>
                    <a:prstGeom prst="rect">
                      <a:avLst/>
                    </a:prstGeom>
                    <a:noFill/>
                    <a:ln w="9525">
                      <a:noFill/>
                      <a:miter lim="800000"/>
                      <a:headEnd/>
                      <a:tailEnd/>
                    </a:ln>
                  </pic:spPr>
                </pic:pic>
              </a:graphicData>
            </a:graphic>
          </wp:inline>
        </w:drawing>
      </w:r>
    </w:p>
    <w:p w:rsidR="006028A6" w:rsidRPr="00730947" w:rsidRDefault="006028A6" w:rsidP="006028A6">
      <w:pPr>
        <w:autoSpaceDE w:val="0"/>
        <w:autoSpaceDN w:val="0"/>
        <w:adjustRightInd w:val="0"/>
        <w:spacing w:line="360" w:lineRule="auto"/>
        <w:jc w:val="both"/>
        <w:rPr>
          <w:b/>
          <w:iCs/>
          <w:sz w:val="24"/>
          <w:szCs w:val="24"/>
        </w:rPr>
      </w:pPr>
      <w:r w:rsidRPr="00730947">
        <w:rPr>
          <w:b/>
          <w:iCs/>
          <w:sz w:val="24"/>
          <w:szCs w:val="24"/>
        </w:rPr>
        <w:t>Air Data</w:t>
      </w:r>
    </w:p>
    <w:p w:rsidR="00B33620" w:rsidRPr="002D2AAE" w:rsidRDefault="006028A6" w:rsidP="00B33620">
      <w:pPr>
        <w:pStyle w:val="ListParagraph"/>
        <w:numPr>
          <w:ilvl w:val="0"/>
          <w:numId w:val="69"/>
        </w:numPr>
        <w:autoSpaceDE w:val="0"/>
        <w:autoSpaceDN w:val="0"/>
        <w:adjustRightInd w:val="0"/>
        <w:spacing w:line="360" w:lineRule="auto"/>
        <w:jc w:val="both"/>
        <w:rPr>
          <w:color w:val="000000"/>
        </w:rPr>
      </w:pPr>
      <w:r w:rsidRPr="002D2AAE">
        <w:t xml:space="preserve">The need for air data information on the airspeed and height is to compensate for the very wide variation in the control surface effectiveness over the aircraft’s flight envelope of height and speed combinations. </w:t>
      </w:r>
    </w:p>
    <w:p w:rsidR="00B33620" w:rsidRPr="002D2AAE" w:rsidRDefault="006028A6" w:rsidP="00B33620">
      <w:pPr>
        <w:pStyle w:val="ListParagraph"/>
        <w:numPr>
          <w:ilvl w:val="0"/>
          <w:numId w:val="69"/>
        </w:numPr>
        <w:autoSpaceDE w:val="0"/>
        <w:autoSpaceDN w:val="0"/>
        <w:adjustRightInd w:val="0"/>
        <w:spacing w:line="360" w:lineRule="auto"/>
        <w:jc w:val="both"/>
        <w:rPr>
          <w:color w:val="000000"/>
        </w:rPr>
      </w:pPr>
      <w:r w:rsidRPr="002D2AAE">
        <w:rPr>
          <w:color w:val="000000"/>
        </w:rPr>
        <w:t xml:space="preserve">The FBW system is thus supplied with airspeed, height and Mach number in order to adjust or scale the control surface deflections accordingly. </w:t>
      </w:r>
    </w:p>
    <w:p w:rsidR="00B33620" w:rsidRPr="002D2AAE" w:rsidRDefault="006028A6" w:rsidP="00B33620">
      <w:pPr>
        <w:pStyle w:val="ListParagraph"/>
        <w:numPr>
          <w:ilvl w:val="0"/>
          <w:numId w:val="69"/>
        </w:numPr>
        <w:autoSpaceDE w:val="0"/>
        <w:autoSpaceDN w:val="0"/>
        <w:adjustRightInd w:val="0"/>
        <w:spacing w:line="360" w:lineRule="auto"/>
        <w:jc w:val="both"/>
        <w:rPr>
          <w:color w:val="000000"/>
        </w:rPr>
      </w:pPr>
      <w:r w:rsidRPr="002D2AAE">
        <w:rPr>
          <w:color w:val="000000"/>
        </w:rPr>
        <w:t xml:space="preserve">Totally independent, redundant sources of air data information are required in order to meet the safety and integrity requirements. Generally, quadruplex sources are used. </w:t>
      </w:r>
    </w:p>
    <w:p w:rsidR="00B33620" w:rsidRPr="002D2AAE" w:rsidRDefault="006028A6" w:rsidP="00B33620">
      <w:pPr>
        <w:pStyle w:val="ListParagraph"/>
        <w:numPr>
          <w:ilvl w:val="0"/>
          <w:numId w:val="69"/>
        </w:numPr>
        <w:autoSpaceDE w:val="0"/>
        <w:autoSpaceDN w:val="0"/>
        <w:adjustRightInd w:val="0"/>
        <w:spacing w:line="360" w:lineRule="auto"/>
        <w:jc w:val="both"/>
        <w:rPr>
          <w:color w:val="000000"/>
        </w:rPr>
      </w:pPr>
      <w:r w:rsidRPr="002D2AAE">
        <w:rPr>
          <w:color w:val="000000"/>
        </w:rPr>
        <w:t>The FBW system also requires information on the aircraft incidence angles, that is the local flow angles in the pitch and yaw planes between the airstream and the fuselage datum.</w:t>
      </w:r>
    </w:p>
    <w:p w:rsidR="00B33620" w:rsidRPr="002D2AAE" w:rsidRDefault="006028A6" w:rsidP="00B33620">
      <w:pPr>
        <w:pStyle w:val="ListParagraph"/>
        <w:numPr>
          <w:ilvl w:val="0"/>
          <w:numId w:val="69"/>
        </w:numPr>
        <w:autoSpaceDE w:val="0"/>
        <w:autoSpaceDN w:val="0"/>
        <w:adjustRightInd w:val="0"/>
        <w:spacing w:line="360" w:lineRule="auto"/>
        <w:jc w:val="both"/>
        <w:rPr>
          <w:color w:val="000000"/>
        </w:rPr>
      </w:pPr>
      <w:r w:rsidRPr="002D2AAE">
        <w:rPr>
          <w:color w:val="000000"/>
        </w:rPr>
        <w:t xml:space="preserve"> The pitch incidence angle controls the wing lift and it is essential to monitor that the incidence angle is below the maximum value to ensure that a stall condition is not reached. </w:t>
      </w:r>
    </w:p>
    <w:p w:rsidR="006028A6" w:rsidRPr="002D2AAE" w:rsidRDefault="006028A6" w:rsidP="006028A6">
      <w:pPr>
        <w:autoSpaceDE w:val="0"/>
        <w:autoSpaceDN w:val="0"/>
        <w:adjustRightInd w:val="0"/>
        <w:spacing w:line="360" w:lineRule="auto"/>
        <w:jc w:val="both"/>
        <w:rPr>
          <w:b/>
          <w:iCs/>
        </w:rPr>
      </w:pPr>
      <w:r w:rsidRPr="002D2AAE">
        <w:rPr>
          <w:b/>
          <w:iCs/>
        </w:rPr>
        <w:t>High Integrity, Failure Survival Computing System</w:t>
      </w:r>
    </w:p>
    <w:p w:rsidR="006028A6" w:rsidRPr="002D2AAE" w:rsidRDefault="006028A6" w:rsidP="006028A6">
      <w:pPr>
        <w:autoSpaceDE w:val="0"/>
        <w:autoSpaceDN w:val="0"/>
        <w:adjustRightInd w:val="0"/>
        <w:spacing w:line="360" w:lineRule="auto"/>
        <w:jc w:val="both"/>
      </w:pPr>
      <w:r w:rsidRPr="002D2AAE">
        <w:t>The flight control computing system must be of very high integrity and have the failure survival capability to meet the flight safety requirements. The tasks carried out by the computing system comprise:</w:t>
      </w:r>
    </w:p>
    <w:p w:rsidR="006028A6" w:rsidRPr="002D2AAE" w:rsidRDefault="006028A6" w:rsidP="001F169A">
      <w:pPr>
        <w:autoSpaceDE w:val="0"/>
        <w:autoSpaceDN w:val="0"/>
        <w:adjustRightInd w:val="0"/>
        <w:spacing w:line="276" w:lineRule="auto"/>
        <w:jc w:val="both"/>
      </w:pPr>
      <w:r w:rsidRPr="002D2AAE">
        <w:t>(a) Failure detection.</w:t>
      </w:r>
    </w:p>
    <w:p w:rsidR="006028A6" w:rsidRPr="002D2AAE" w:rsidRDefault="006028A6" w:rsidP="001F169A">
      <w:pPr>
        <w:autoSpaceDE w:val="0"/>
        <w:autoSpaceDN w:val="0"/>
        <w:adjustRightInd w:val="0"/>
        <w:spacing w:line="276" w:lineRule="auto"/>
        <w:jc w:val="both"/>
      </w:pPr>
      <w:r w:rsidRPr="002D2AAE">
        <w:t>(b) Fault isolation and system reconfiguration in the event of a failure.</w:t>
      </w:r>
    </w:p>
    <w:p w:rsidR="006028A6" w:rsidRPr="002D2AAE" w:rsidRDefault="006028A6" w:rsidP="001F169A">
      <w:pPr>
        <w:autoSpaceDE w:val="0"/>
        <w:autoSpaceDN w:val="0"/>
        <w:adjustRightInd w:val="0"/>
        <w:spacing w:line="276" w:lineRule="auto"/>
        <w:jc w:val="both"/>
      </w:pPr>
      <w:r w:rsidRPr="002D2AAE">
        <w:t>(c) Computation of the required control surface angles.</w:t>
      </w:r>
    </w:p>
    <w:p w:rsidR="006028A6" w:rsidRPr="002D2AAE" w:rsidRDefault="006028A6" w:rsidP="001F169A">
      <w:pPr>
        <w:autoSpaceDE w:val="0"/>
        <w:autoSpaceDN w:val="0"/>
        <w:adjustRightInd w:val="0"/>
        <w:spacing w:line="276" w:lineRule="auto"/>
        <w:jc w:val="both"/>
      </w:pPr>
      <w:r w:rsidRPr="002D2AAE">
        <w:lastRenderedPageBreak/>
        <w:t>(d) Monitoring.</w:t>
      </w:r>
    </w:p>
    <w:p w:rsidR="006028A6" w:rsidRPr="002D2AAE" w:rsidRDefault="006028A6" w:rsidP="001F169A">
      <w:pPr>
        <w:autoSpaceDE w:val="0"/>
        <w:autoSpaceDN w:val="0"/>
        <w:adjustRightInd w:val="0"/>
        <w:spacing w:line="276" w:lineRule="auto"/>
        <w:jc w:val="both"/>
      </w:pPr>
      <w:r w:rsidRPr="002D2AAE">
        <w:t>(e) Built in test.</w:t>
      </w:r>
    </w:p>
    <w:p w:rsidR="001F169A" w:rsidRPr="002D2AAE" w:rsidRDefault="006028A6" w:rsidP="006028A6">
      <w:pPr>
        <w:autoSpaceDE w:val="0"/>
        <w:autoSpaceDN w:val="0"/>
        <w:adjustRightInd w:val="0"/>
        <w:spacing w:line="360" w:lineRule="auto"/>
        <w:jc w:val="both"/>
        <w:rPr>
          <w:b/>
          <w:iCs/>
        </w:rPr>
      </w:pPr>
      <w:r w:rsidRPr="002D2AAE">
        <w:rPr>
          <w:b/>
          <w:iCs/>
        </w:rPr>
        <w:t>Very High Overall System Integrity</w:t>
      </w:r>
    </w:p>
    <w:p w:rsidR="00616D35" w:rsidRPr="002D2AAE" w:rsidRDefault="006028A6" w:rsidP="00CC3F92">
      <w:pPr>
        <w:pStyle w:val="ListParagraph"/>
        <w:numPr>
          <w:ilvl w:val="0"/>
          <w:numId w:val="42"/>
        </w:numPr>
        <w:tabs>
          <w:tab w:val="left" w:pos="1860"/>
        </w:tabs>
        <w:spacing w:line="360" w:lineRule="auto"/>
      </w:pPr>
      <w:r w:rsidRPr="002D2AAE">
        <w:t>The overall system integrity must be as high as the mechanical control system it replaces.</w:t>
      </w:r>
    </w:p>
    <w:p w:rsidR="006028A6" w:rsidRPr="002D2AAE" w:rsidRDefault="006028A6" w:rsidP="00A911CF">
      <w:pPr>
        <w:pStyle w:val="ListParagraph"/>
        <w:numPr>
          <w:ilvl w:val="0"/>
          <w:numId w:val="42"/>
        </w:numPr>
        <w:tabs>
          <w:tab w:val="left" w:pos="1860"/>
        </w:tabs>
        <w:spacing w:line="360" w:lineRule="auto"/>
      </w:pPr>
      <w:r w:rsidRPr="002D2AAE">
        <w:t xml:space="preserve"> The probability of a catastrophic failure must not exceed 10</w:t>
      </w:r>
      <w:r w:rsidRPr="002D2AAE">
        <w:rPr>
          <w:rFonts w:eastAsia="MTSYN"/>
        </w:rPr>
        <w:t>−</w:t>
      </w:r>
      <w:r w:rsidRPr="002D2AAE">
        <w:t>9/hour for a civil aircraft and 10</w:t>
      </w:r>
      <w:r w:rsidRPr="002D2AAE">
        <w:rPr>
          <w:rFonts w:eastAsia="MTSYN"/>
        </w:rPr>
        <w:t>−</w:t>
      </w:r>
      <w:r w:rsidRPr="002D2AAE">
        <w:t>7/hour for a military aircraft.</w:t>
      </w:r>
    </w:p>
    <w:p w:rsidR="006028A6" w:rsidRPr="002D2AAE" w:rsidRDefault="006028A6" w:rsidP="006028A6">
      <w:pPr>
        <w:autoSpaceDE w:val="0"/>
        <w:autoSpaceDN w:val="0"/>
        <w:adjustRightInd w:val="0"/>
        <w:spacing w:line="360" w:lineRule="auto"/>
        <w:rPr>
          <w:b/>
          <w:bCs/>
          <w:iCs/>
          <w:color w:val="000000"/>
        </w:rPr>
      </w:pPr>
      <w:r w:rsidRPr="002D2AAE">
        <w:rPr>
          <w:b/>
          <w:bCs/>
          <w:iCs/>
          <w:color w:val="000000"/>
        </w:rPr>
        <w:t xml:space="preserve"> Redundant Configurations</w:t>
      </w:r>
    </w:p>
    <w:p w:rsidR="006028A6" w:rsidRPr="002D2AAE" w:rsidRDefault="006028A6" w:rsidP="00475AF6">
      <w:pPr>
        <w:pStyle w:val="ListParagraph"/>
        <w:numPr>
          <w:ilvl w:val="0"/>
          <w:numId w:val="70"/>
        </w:numPr>
        <w:autoSpaceDE w:val="0"/>
        <w:autoSpaceDN w:val="0"/>
        <w:adjustRightInd w:val="0"/>
        <w:spacing w:line="360" w:lineRule="auto"/>
        <w:jc w:val="both"/>
        <w:rPr>
          <w:color w:val="000000"/>
        </w:rPr>
      </w:pPr>
      <w:r w:rsidRPr="002D2AAE">
        <w:rPr>
          <w:color w:val="000000"/>
        </w:rPr>
        <w:t>A well established redundant configuration comprises four totally independent channels of sensors and computers in a parallel arrangement to give the required failure survival capability – such a configuration is referred to as a quadruplex system.</w:t>
      </w:r>
    </w:p>
    <w:p w:rsidR="006028A6" w:rsidRPr="002D2AAE" w:rsidRDefault="006028A6" w:rsidP="00475AF6">
      <w:pPr>
        <w:pStyle w:val="ListParagraph"/>
        <w:numPr>
          <w:ilvl w:val="0"/>
          <w:numId w:val="70"/>
        </w:numPr>
        <w:autoSpaceDE w:val="0"/>
        <w:autoSpaceDN w:val="0"/>
        <w:adjustRightInd w:val="0"/>
        <w:spacing w:line="360" w:lineRule="auto"/>
        <w:jc w:val="both"/>
        <w:rPr>
          <w:color w:val="000000"/>
        </w:rPr>
      </w:pPr>
      <w:r w:rsidRPr="002D2AAE">
        <w:rPr>
          <w:color w:val="000000"/>
        </w:rPr>
        <w:t xml:space="preserve">The four independent channels are then configured to drive a failure survival actuation system with sufficient redundancy such that the overall FBW system of interconnected sensors, computers and actuators can survive any two failures from whatever cause. </w:t>
      </w:r>
    </w:p>
    <w:p w:rsidR="006028A6" w:rsidRPr="005A2DD7" w:rsidRDefault="006028A6" w:rsidP="006028A6">
      <w:pPr>
        <w:autoSpaceDE w:val="0"/>
        <w:autoSpaceDN w:val="0"/>
        <w:adjustRightInd w:val="0"/>
        <w:spacing w:line="360" w:lineRule="auto"/>
        <w:jc w:val="both"/>
        <w:rPr>
          <w:color w:val="000000"/>
          <w:sz w:val="24"/>
          <w:szCs w:val="24"/>
        </w:rPr>
      </w:pPr>
      <w:r w:rsidRPr="002D2AAE">
        <w:rPr>
          <w:color w:val="0000FF"/>
        </w:rPr>
        <w:t xml:space="preserve">Figure 4.26 </w:t>
      </w:r>
      <w:r w:rsidRPr="002D2AAE">
        <w:rPr>
          <w:color w:val="000000"/>
        </w:rPr>
        <w:t>illustrates the basic quadruplex configuration</w:t>
      </w:r>
    </w:p>
    <w:p w:rsidR="006028A6" w:rsidRPr="005A2DD7" w:rsidRDefault="006028A6" w:rsidP="006028A6">
      <w:pPr>
        <w:autoSpaceDE w:val="0"/>
        <w:autoSpaceDN w:val="0"/>
        <w:adjustRightInd w:val="0"/>
        <w:spacing w:line="360" w:lineRule="auto"/>
        <w:rPr>
          <w:color w:val="000000"/>
          <w:sz w:val="24"/>
          <w:szCs w:val="24"/>
        </w:rPr>
      </w:pPr>
      <w:r w:rsidRPr="005A2DD7">
        <w:rPr>
          <w:noProof/>
          <w:color w:val="000000"/>
          <w:sz w:val="24"/>
          <w:szCs w:val="24"/>
        </w:rPr>
        <w:drawing>
          <wp:inline distT="0" distB="0" distL="0" distR="0">
            <wp:extent cx="5942453" cy="3095625"/>
            <wp:effectExtent l="19050" t="0" r="1147"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943600" cy="3096222"/>
                    </a:xfrm>
                    <a:prstGeom prst="rect">
                      <a:avLst/>
                    </a:prstGeom>
                    <a:noFill/>
                    <a:ln w="9525">
                      <a:noFill/>
                      <a:miter lim="800000"/>
                      <a:headEnd/>
                      <a:tailEnd/>
                    </a:ln>
                  </pic:spPr>
                </pic:pic>
              </a:graphicData>
            </a:graphic>
          </wp:inline>
        </w:drawing>
      </w:r>
    </w:p>
    <w:p w:rsidR="00475AF6" w:rsidRPr="002D2AAE" w:rsidRDefault="006028A6" w:rsidP="00475AF6">
      <w:pPr>
        <w:pStyle w:val="ListParagraph"/>
        <w:numPr>
          <w:ilvl w:val="0"/>
          <w:numId w:val="70"/>
        </w:numPr>
        <w:autoSpaceDE w:val="0"/>
        <w:autoSpaceDN w:val="0"/>
        <w:adjustRightInd w:val="0"/>
        <w:spacing w:line="360" w:lineRule="auto"/>
        <w:jc w:val="both"/>
      </w:pPr>
      <w:r w:rsidRPr="002D2AAE">
        <w:lastRenderedPageBreak/>
        <w:t xml:space="preserve">The integrity of the electrical power supplies and the hydraulic power supplies is absolutely vital and adequate redundancy must be provided so that the system can survive failures in both the electrical and hydraulic power supplies. </w:t>
      </w:r>
    </w:p>
    <w:p w:rsidR="006028A6" w:rsidRPr="002D2AAE" w:rsidRDefault="006028A6" w:rsidP="00475AF6">
      <w:pPr>
        <w:pStyle w:val="ListParagraph"/>
        <w:numPr>
          <w:ilvl w:val="0"/>
          <w:numId w:val="70"/>
        </w:numPr>
        <w:autoSpaceDE w:val="0"/>
        <w:autoSpaceDN w:val="0"/>
        <w:adjustRightInd w:val="0"/>
        <w:spacing w:line="360" w:lineRule="auto"/>
        <w:jc w:val="both"/>
      </w:pPr>
      <w:r w:rsidRPr="002D2AAE">
        <w:t>In fact the starting point in the design of any FBW system is the safety and integrity and redundancy levels required of the electrical and hydraulic power supply systems as their integrity dominates the overall FBW system integrity.</w:t>
      </w:r>
    </w:p>
    <w:p w:rsidR="00475AF6" w:rsidRPr="002D2AAE" w:rsidRDefault="006028A6" w:rsidP="00475AF6">
      <w:pPr>
        <w:pStyle w:val="ListParagraph"/>
        <w:numPr>
          <w:ilvl w:val="0"/>
          <w:numId w:val="70"/>
        </w:numPr>
        <w:autoSpaceDE w:val="0"/>
        <w:autoSpaceDN w:val="0"/>
        <w:adjustRightInd w:val="0"/>
        <w:spacing w:line="360" w:lineRule="auto"/>
        <w:jc w:val="both"/>
      </w:pPr>
      <w:r w:rsidRPr="002D2AAE">
        <w:t xml:space="preserve">With four totally independent channels, the assumption is made that the probability of three or four channels failing at the same instant in time is negligible. </w:t>
      </w:r>
    </w:p>
    <w:p w:rsidR="00475AF6" w:rsidRPr="002D2AAE" w:rsidRDefault="006028A6" w:rsidP="00475AF6">
      <w:pPr>
        <w:pStyle w:val="ListParagraph"/>
        <w:numPr>
          <w:ilvl w:val="0"/>
          <w:numId w:val="70"/>
        </w:numPr>
        <w:autoSpaceDE w:val="0"/>
        <w:autoSpaceDN w:val="0"/>
        <w:adjustRightInd w:val="0"/>
        <w:spacing w:line="360" w:lineRule="auto"/>
        <w:jc w:val="both"/>
      </w:pPr>
      <w:r w:rsidRPr="002D2AAE">
        <w:t xml:space="preserve">Thus if one system fails ‘hard over’ (i.e., demanding maximum control surface movement), the other three parallel ‘good’ channels can over-ride the failed channel. </w:t>
      </w:r>
    </w:p>
    <w:p w:rsidR="006028A6" w:rsidRPr="002D2AAE" w:rsidRDefault="006028A6" w:rsidP="00475AF6">
      <w:pPr>
        <w:pStyle w:val="ListParagraph"/>
        <w:numPr>
          <w:ilvl w:val="0"/>
          <w:numId w:val="70"/>
        </w:numPr>
        <w:autoSpaceDE w:val="0"/>
        <w:autoSpaceDN w:val="0"/>
        <w:adjustRightInd w:val="0"/>
        <w:spacing w:line="360" w:lineRule="auto"/>
        <w:jc w:val="both"/>
      </w:pPr>
      <w:r w:rsidRPr="002D2AAE">
        <w:t>However to survive a second failure it is necessary to disconnect the first failed channel, otherwise it would be stalemate – two good channels versus two failed hard over channels so that the control surface does not move – a ‘fail passive’ situation.</w:t>
      </w:r>
    </w:p>
    <w:p w:rsidR="00475AF6" w:rsidRPr="002D2AAE" w:rsidRDefault="006028A6" w:rsidP="00475AF6">
      <w:pPr>
        <w:pStyle w:val="ListParagraph"/>
        <w:numPr>
          <w:ilvl w:val="0"/>
          <w:numId w:val="70"/>
        </w:numPr>
        <w:autoSpaceDE w:val="0"/>
        <w:autoSpaceDN w:val="0"/>
        <w:adjustRightInd w:val="0"/>
        <w:spacing w:line="360" w:lineRule="auto"/>
        <w:jc w:val="both"/>
      </w:pPr>
      <w:r w:rsidRPr="002D2AAE">
        <w:t xml:space="preserve">Failures are therefore detected by cross-comparison of the parallel channels and majority voting on the ‘odd man out’ principle. </w:t>
      </w:r>
    </w:p>
    <w:p w:rsidR="00475AF6" w:rsidRPr="002D2AAE" w:rsidRDefault="006028A6" w:rsidP="00475AF6">
      <w:pPr>
        <w:pStyle w:val="ListParagraph"/>
        <w:numPr>
          <w:ilvl w:val="0"/>
          <w:numId w:val="70"/>
        </w:numPr>
        <w:autoSpaceDE w:val="0"/>
        <w:autoSpaceDN w:val="0"/>
        <w:adjustRightInd w:val="0"/>
        <w:spacing w:line="360" w:lineRule="auto"/>
        <w:jc w:val="both"/>
      </w:pPr>
      <w:r w:rsidRPr="002D2AAE">
        <w:t>The quadruplex system is thus able to survive two failures by majority voting and disconnecting the failed channels, the system degrading to triplex redundancy after the first failure and duplex redundancy after the second failure.</w:t>
      </w:r>
    </w:p>
    <w:p w:rsidR="006028A6" w:rsidRPr="00475AF6" w:rsidRDefault="006028A6" w:rsidP="00475AF6">
      <w:pPr>
        <w:pStyle w:val="ListParagraph"/>
        <w:numPr>
          <w:ilvl w:val="0"/>
          <w:numId w:val="70"/>
        </w:numPr>
        <w:autoSpaceDE w:val="0"/>
        <w:autoSpaceDN w:val="0"/>
        <w:adjustRightInd w:val="0"/>
        <w:spacing w:line="360" w:lineRule="auto"/>
        <w:jc w:val="both"/>
        <w:rPr>
          <w:sz w:val="24"/>
          <w:szCs w:val="24"/>
        </w:rPr>
      </w:pPr>
      <w:r w:rsidRPr="00475AF6">
        <w:rPr>
          <w:sz w:val="24"/>
          <w:szCs w:val="24"/>
        </w:rPr>
        <w:t xml:space="preserve"> </w:t>
      </w:r>
      <w:r w:rsidRPr="002D2AAE">
        <w:t>A third failure results in a fail passive situation, the ‘good’ channel counteracting the failed channel</w:t>
      </w:r>
      <w:r w:rsidRPr="00475AF6">
        <w:rPr>
          <w:sz w:val="24"/>
          <w:szCs w:val="24"/>
        </w:rPr>
        <w:t>.</w:t>
      </w:r>
    </w:p>
    <w:p w:rsidR="006028A6" w:rsidRPr="006A3AFC" w:rsidRDefault="006028A6" w:rsidP="006028A6">
      <w:pPr>
        <w:pStyle w:val="Normale"/>
        <w:spacing w:line="360" w:lineRule="auto"/>
        <w:rPr>
          <w:rFonts w:ascii="Times New Roman" w:hAnsi="Times New Roman" w:cs="Times New Roman"/>
          <w:b/>
          <w:color w:val="000000"/>
          <w:sz w:val="22"/>
          <w:szCs w:val="22"/>
        </w:rPr>
      </w:pPr>
      <w:r w:rsidRPr="006A3AFC">
        <w:rPr>
          <w:rFonts w:ascii="Times New Roman" w:hAnsi="Times New Roman" w:cs="Times New Roman"/>
          <w:b/>
          <w:color w:val="000000"/>
          <w:sz w:val="22"/>
          <w:szCs w:val="22"/>
        </w:rPr>
        <w:t xml:space="preserve">The benefits (Advantages) of the fly-by-wire are as follows: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Flight envelope protection (the computers will reject and tune pilot’s demands that might exceed the airframe load factors);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Increase of stability and handling qualities across the full flight envelope, including the possibility of flying unstable vehicles;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Turbulence suppression and consequent decrease of fatigue loads and increase of passenger comfort;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drag reduction by an optimised trim setting;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Higher stability during release of tanks and weapons;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Easier interfacing to auto-pilot and other automatic flight control systems;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Weight reduction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Maintenance reduction; </w:t>
      </w:r>
    </w:p>
    <w:p w:rsidR="006028A6" w:rsidRPr="006A3AFC" w:rsidRDefault="006028A6" w:rsidP="006028A6">
      <w:pPr>
        <w:pStyle w:val="Normale"/>
        <w:numPr>
          <w:ilvl w:val="0"/>
          <w:numId w:val="55"/>
        </w:numPr>
        <w:spacing w:line="360" w:lineRule="auto"/>
        <w:rPr>
          <w:rFonts w:ascii="Times New Roman" w:hAnsi="Times New Roman" w:cs="Times New Roman"/>
          <w:color w:val="000000"/>
          <w:sz w:val="22"/>
          <w:szCs w:val="22"/>
        </w:rPr>
      </w:pPr>
      <w:r w:rsidRPr="006A3AFC">
        <w:rPr>
          <w:rFonts w:ascii="Times New Roman" w:hAnsi="Times New Roman" w:cs="Times New Roman"/>
          <w:color w:val="000000"/>
          <w:sz w:val="22"/>
          <w:szCs w:val="22"/>
        </w:rPr>
        <w:t xml:space="preserve">Reduction of airlines’ pilot training costs </w:t>
      </w:r>
    </w:p>
    <w:p w:rsidR="006028A6" w:rsidRPr="00AE25C5" w:rsidRDefault="006028A6" w:rsidP="006028A6">
      <w:pPr>
        <w:autoSpaceDE w:val="0"/>
        <w:autoSpaceDN w:val="0"/>
        <w:adjustRightInd w:val="0"/>
        <w:spacing w:line="360" w:lineRule="auto"/>
        <w:jc w:val="center"/>
        <w:rPr>
          <w:b/>
          <w:bCs/>
          <w:color w:val="000000"/>
          <w:u w:val="single"/>
        </w:rPr>
      </w:pPr>
      <w:r w:rsidRPr="00AE25C5">
        <w:rPr>
          <w:b/>
          <w:bCs/>
          <w:color w:val="000000"/>
          <w:u w:val="single"/>
        </w:rPr>
        <w:t>DIRECT MECHANICAL (CONVENTIONAL) CONTROL OF AIRCRAFT</w:t>
      </w:r>
    </w:p>
    <w:p w:rsidR="006028A6" w:rsidRPr="00622488" w:rsidRDefault="006028A6" w:rsidP="006028A6">
      <w:pPr>
        <w:autoSpaceDE w:val="0"/>
        <w:autoSpaceDN w:val="0"/>
        <w:adjustRightInd w:val="0"/>
        <w:spacing w:line="360" w:lineRule="auto"/>
        <w:jc w:val="both"/>
        <w:rPr>
          <w:b/>
          <w:color w:val="000000"/>
        </w:rPr>
      </w:pPr>
      <w:r w:rsidRPr="00622488">
        <w:rPr>
          <w:b/>
          <w:color w:val="000000"/>
        </w:rPr>
        <w:lastRenderedPageBreak/>
        <w:t>PUSH-PULL RODS</w:t>
      </w:r>
      <w:r>
        <w:rPr>
          <w:b/>
          <w:color w:val="000000"/>
        </w:rPr>
        <w:t xml:space="preserve"> SYSTEM</w:t>
      </w:r>
    </w:p>
    <w:p w:rsidR="006028A6" w:rsidRDefault="006028A6" w:rsidP="006028A6">
      <w:pPr>
        <w:numPr>
          <w:ilvl w:val="0"/>
          <w:numId w:val="53"/>
        </w:numPr>
        <w:autoSpaceDE w:val="0"/>
        <w:autoSpaceDN w:val="0"/>
        <w:adjustRightInd w:val="0"/>
        <w:spacing w:before="0" w:beforeAutospacing="0" w:line="360" w:lineRule="auto"/>
        <w:jc w:val="both"/>
        <w:rPr>
          <w:color w:val="000000"/>
        </w:rPr>
      </w:pPr>
      <w:r w:rsidRPr="00B95B28">
        <w:rPr>
          <w:color w:val="000000"/>
        </w:rPr>
        <w:t>The linkage from cabin to control surface can be fully mechanical if the aircraft size and its flight envelop allow;</w:t>
      </w:r>
    </w:p>
    <w:p w:rsidR="006028A6" w:rsidRDefault="006028A6" w:rsidP="006028A6">
      <w:pPr>
        <w:numPr>
          <w:ilvl w:val="0"/>
          <w:numId w:val="53"/>
        </w:numPr>
        <w:autoSpaceDE w:val="0"/>
        <w:autoSpaceDN w:val="0"/>
        <w:adjustRightInd w:val="0"/>
        <w:spacing w:before="0" w:beforeAutospacing="0" w:line="360" w:lineRule="auto"/>
        <w:jc w:val="both"/>
        <w:rPr>
          <w:color w:val="000000"/>
        </w:rPr>
      </w:pPr>
      <w:r w:rsidRPr="00B95B28">
        <w:rPr>
          <w:color w:val="000000"/>
        </w:rPr>
        <w:t xml:space="preserve">In this case the hinge moment generated by the surface deflection is low enough to be easily contrasted by the muscular effort of the pilot. </w:t>
      </w:r>
    </w:p>
    <w:p w:rsidR="006028A6" w:rsidRDefault="006028A6" w:rsidP="006028A6">
      <w:pPr>
        <w:numPr>
          <w:ilvl w:val="0"/>
          <w:numId w:val="53"/>
        </w:numPr>
        <w:autoSpaceDE w:val="0"/>
        <w:autoSpaceDN w:val="0"/>
        <w:adjustRightInd w:val="0"/>
        <w:spacing w:before="0" w:beforeAutospacing="0" w:line="360" w:lineRule="auto"/>
        <w:jc w:val="both"/>
        <w:rPr>
          <w:color w:val="000000"/>
        </w:rPr>
      </w:pPr>
      <w:r w:rsidRPr="00B95B28">
        <w:rPr>
          <w:color w:val="000000"/>
        </w:rPr>
        <w:t xml:space="preserve">Two types of mechanical systems are used: push-pull rods and cable-pulley. </w:t>
      </w:r>
    </w:p>
    <w:p w:rsidR="006028A6" w:rsidRDefault="006028A6" w:rsidP="006028A6">
      <w:pPr>
        <w:numPr>
          <w:ilvl w:val="0"/>
          <w:numId w:val="53"/>
        </w:numPr>
        <w:autoSpaceDE w:val="0"/>
        <w:autoSpaceDN w:val="0"/>
        <w:adjustRightInd w:val="0"/>
        <w:spacing w:before="0" w:beforeAutospacing="0" w:line="360" w:lineRule="auto"/>
        <w:jc w:val="both"/>
        <w:rPr>
          <w:color w:val="000000"/>
        </w:rPr>
      </w:pPr>
      <w:r w:rsidRPr="00B95B28">
        <w:rPr>
          <w:color w:val="000000"/>
        </w:rPr>
        <w:t xml:space="preserve">In the first case a </w:t>
      </w:r>
      <w:r w:rsidRPr="00E0721E">
        <w:rPr>
          <w:b/>
          <w:color w:val="000000"/>
        </w:rPr>
        <w:t>sequence of rods</w:t>
      </w:r>
      <w:r w:rsidRPr="00B95B28">
        <w:rPr>
          <w:color w:val="000000"/>
        </w:rPr>
        <w:t xml:space="preserve"> link the control surface to the cabin input. </w:t>
      </w:r>
    </w:p>
    <w:p w:rsidR="006028A6" w:rsidRDefault="006028A6" w:rsidP="006028A6">
      <w:pPr>
        <w:numPr>
          <w:ilvl w:val="0"/>
          <w:numId w:val="53"/>
        </w:numPr>
        <w:autoSpaceDE w:val="0"/>
        <w:autoSpaceDN w:val="0"/>
        <w:adjustRightInd w:val="0"/>
        <w:spacing w:before="0" w:beforeAutospacing="0" w:line="360" w:lineRule="auto"/>
        <w:jc w:val="both"/>
        <w:rPr>
          <w:color w:val="000000"/>
        </w:rPr>
      </w:pPr>
      <w:r w:rsidRPr="00E0721E">
        <w:rPr>
          <w:b/>
          <w:color w:val="000000"/>
        </w:rPr>
        <w:t>Bell-crank levers</w:t>
      </w:r>
      <w:r w:rsidRPr="00B95B28">
        <w:rPr>
          <w:color w:val="000000"/>
        </w:rPr>
        <w:t xml:space="preserve"> are used to change the direction of the rod routings. </w:t>
      </w:r>
    </w:p>
    <w:p w:rsidR="006028A6" w:rsidRDefault="006028A6" w:rsidP="006028A6">
      <w:pPr>
        <w:numPr>
          <w:ilvl w:val="0"/>
          <w:numId w:val="53"/>
        </w:numPr>
        <w:autoSpaceDE w:val="0"/>
        <w:autoSpaceDN w:val="0"/>
        <w:adjustRightInd w:val="0"/>
        <w:spacing w:before="0" w:beforeAutospacing="0" w:line="360" w:lineRule="auto"/>
        <w:jc w:val="both"/>
        <w:rPr>
          <w:color w:val="000000"/>
        </w:rPr>
      </w:pPr>
      <w:r w:rsidRPr="00B95B28">
        <w:rPr>
          <w:color w:val="000000"/>
        </w:rPr>
        <w:t>Vibrations of the rods can introduce oscillating deflections of the surface.</w:t>
      </w:r>
    </w:p>
    <w:p w:rsidR="006028A6" w:rsidRDefault="006028A6" w:rsidP="006028A6">
      <w:pPr>
        <w:autoSpaceDE w:val="0"/>
        <w:autoSpaceDN w:val="0"/>
        <w:adjustRightInd w:val="0"/>
        <w:spacing w:line="360" w:lineRule="auto"/>
        <w:ind w:left="720"/>
        <w:jc w:val="both"/>
        <w:rPr>
          <w:color w:val="000000"/>
        </w:rPr>
      </w:pPr>
    </w:p>
    <w:p w:rsidR="006028A6" w:rsidRDefault="006028A6" w:rsidP="006028A6">
      <w:pPr>
        <w:autoSpaceDE w:val="0"/>
        <w:autoSpaceDN w:val="0"/>
        <w:adjustRightInd w:val="0"/>
        <w:spacing w:line="360" w:lineRule="auto"/>
        <w:ind w:left="720"/>
        <w:jc w:val="both"/>
        <w:rPr>
          <w:color w:val="000000"/>
        </w:rPr>
      </w:pPr>
      <w:r>
        <w:rPr>
          <w:noProof/>
          <w:color w:val="000000"/>
        </w:rPr>
        <w:drawing>
          <wp:inline distT="0" distB="0" distL="0" distR="0">
            <wp:extent cx="4646295" cy="1658620"/>
            <wp:effectExtent l="19050" t="0" r="190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646295" cy="1658620"/>
                    </a:xfrm>
                    <a:prstGeom prst="rect">
                      <a:avLst/>
                    </a:prstGeom>
                    <a:noFill/>
                    <a:ln w="9525">
                      <a:noFill/>
                      <a:miter lim="800000"/>
                      <a:headEnd/>
                      <a:tailEnd/>
                    </a:ln>
                  </pic:spPr>
                </pic:pic>
              </a:graphicData>
            </a:graphic>
          </wp:inline>
        </w:drawing>
      </w:r>
    </w:p>
    <w:p w:rsidR="006028A6" w:rsidRPr="00B95B28" w:rsidRDefault="006028A6" w:rsidP="006028A6">
      <w:pPr>
        <w:autoSpaceDE w:val="0"/>
        <w:autoSpaceDN w:val="0"/>
        <w:adjustRightInd w:val="0"/>
        <w:spacing w:line="360" w:lineRule="auto"/>
        <w:jc w:val="both"/>
        <w:rPr>
          <w:b/>
          <w:color w:val="000000"/>
        </w:rPr>
      </w:pPr>
      <w:r w:rsidRPr="00B95B28">
        <w:rPr>
          <w:b/>
          <w:color w:val="000000"/>
        </w:rPr>
        <w:t>CABLE-PULLEY SYSTEM</w:t>
      </w:r>
    </w:p>
    <w:p w:rsidR="006028A6" w:rsidRPr="00A61681" w:rsidRDefault="006028A6" w:rsidP="006028A6">
      <w:pPr>
        <w:numPr>
          <w:ilvl w:val="0"/>
          <w:numId w:val="54"/>
        </w:numPr>
        <w:autoSpaceDE w:val="0"/>
        <w:autoSpaceDN w:val="0"/>
        <w:adjustRightInd w:val="0"/>
        <w:spacing w:before="0" w:beforeAutospacing="0" w:line="360" w:lineRule="auto"/>
        <w:jc w:val="both"/>
      </w:pPr>
      <w:r w:rsidRPr="00B95B28">
        <w:rPr>
          <w:color w:val="000000"/>
        </w:rPr>
        <w:t xml:space="preserve">The couples of cables are used in place of the rods. </w:t>
      </w:r>
    </w:p>
    <w:p w:rsidR="006028A6" w:rsidRPr="00A61681" w:rsidRDefault="006028A6" w:rsidP="006028A6">
      <w:pPr>
        <w:numPr>
          <w:ilvl w:val="0"/>
          <w:numId w:val="54"/>
        </w:numPr>
        <w:autoSpaceDE w:val="0"/>
        <w:autoSpaceDN w:val="0"/>
        <w:adjustRightInd w:val="0"/>
        <w:spacing w:before="0" w:beforeAutospacing="0" w:line="360" w:lineRule="auto"/>
        <w:jc w:val="both"/>
      </w:pPr>
      <w:r w:rsidRPr="00B95B28">
        <w:rPr>
          <w:color w:val="000000"/>
        </w:rPr>
        <w:t xml:space="preserve">In this case </w:t>
      </w:r>
      <w:r w:rsidRPr="00E0721E">
        <w:rPr>
          <w:b/>
          <w:color w:val="000000"/>
        </w:rPr>
        <w:t>pulleys</w:t>
      </w:r>
      <w:r w:rsidRPr="00B95B28">
        <w:rPr>
          <w:color w:val="000000"/>
        </w:rPr>
        <w:t xml:space="preserve"> are used to alter the direction of the lines,</w:t>
      </w:r>
    </w:p>
    <w:p w:rsidR="006028A6" w:rsidRPr="00A61681" w:rsidRDefault="006028A6" w:rsidP="006028A6">
      <w:pPr>
        <w:numPr>
          <w:ilvl w:val="0"/>
          <w:numId w:val="54"/>
        </w:numPr>
        <w:autoSpaceDE w:val="0"/>
        <w:autoSpaceDN w:val="0"/>
        <w:adjustRightInd w:val="0"/>
        <w:spacing w:before="0" w:beforeAutospacing="0" w:line="360" w:lineRule="auto"/>
        <w:jc w:val="both"/>
      </w:pPr>
      <w:r w:rsidRPr="00E0721E">
        <w:rPr>
          <w:b/>
          <w:color w:val="000000"/>
        </w:rPr>
        <w:t>Idlers</w:t>
      </w:r>
      <w:r w:rsidRPr="00B95B28">
        <w:rPr>
          <w:color w:val="000000"/>
        </w:rPr>
        <w:t xml:space="preserve"> to reduce any slack due to structure elasticity, cable strands relaxation or thermal expansion. </w:t>
      </w:r>
    </w:p>
    <w:p w:rsidR="006028A6" w:rsidRPr="00743542" w:rsidRDefault="006028A6" w:rsidP="006028A6">
      <w:pPr>
        <w:numPr>
          <w:ilvl w:val="0"/>
          <w:numId w:val="54"/>
        </w:numPr>
        <w:autoSpaceDE w:val="0"/>
        <w:autoSpaceDN w:val="0"/>
        <w:adjustRightInd w:val="0"/>
        <w:spacing w:before="0" w:beforeAutospacing="0" w:line="360" w:lineRule="auto"/>
        <w:jc w:val="both"/>
      </w:pPr>
      <w:r w:rsidRPr="00B95B28">
        <w:rPr>
          <w:color w:val="000000"/>
        </w:rPr>
        <w:t>Often the cable-pulley solution is preferred, because is more flexible and allows reaching more remote areas of the airplane.</w:t>
      </w:r>
    </w:p>
    <w:p w:rsidR="006028A6" w:rsidRDefault="006028A6" w:rsidP="006028A6">
      <w:pPr>
        <w:autoSpaceDE w:val="0"/>
        <w:autoSpaceDN w:val="0"/>
        <w:adjustRightInd w:val="0"/>
        <w:spacing w:line="360" w:lineRule="auto"/>
        <w:ind w:left="720"/>
        <w:jc w:val="both"/>
        <w:rPr>
          <w:color w:val="000000"/>
        </w:rPr>
      </w:pPr>
    </w:p>
    <w:p w:rsidR="006028A6" w:rsidRDefault="006028A6" w:rsidP="006028A6">
      <w:pPr>
        <w:autoSpaceDE w:val="0"/>
        <w:autoSpaceDN w:val="0"/>
        <w:adjustRightInd w:val="0"/>
        <w:spacing w:line="360" w:lineRule="auto"/>
        <w:ind w:left="720"/>
        <w:jc w:val="both"/>
      </w:pPr>
      <w:r>
        <w:rPr>
          <w:noProof/>
        </w:rPr>
        <w:lastRenderedPageBreak/>
        <w:drawing>
          <wp:inline distT="0" distB="0" distL="0" distR="0">
            <wp:extent cx="4742180" cy="1552575"/>
            <wp:effectExtent l="19050" t="0" r="127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4742180" cy="1552575"/>
                    </a:xfrm>
                    <a:prstGeom prst="rect">
                      <a:avLst/>
                    </a:prstGeom>
                    <a:noFill/>
                    <a:ln w="9525">
                      <a:noFill/>
                      <a:miter lim="800000"/>
                      <a:headEnd/>
                      <a:tailEnd/>
                    </a:ln>
                  </pic:spPr>
                </pic:pic>
              </a:graphicData>
            </a:graphic>
          </wp:inline>
        </w:drawing>
      </w:r>
    </w:p>
    <w:p w:rsidR="006028A6" w:rsidRPr="005A2DD7" w:rsidRDefault="006028A6" w:rsidP="006028A6">
      <w:pPr>
        <w:autoSpaceDE w:val="0"/>
        <w:autoSpaceDN w:val="0"/>
        <w:adjustRightInd w:val="0"/>
        <w:spacing w:line="360" w:lineRule="auto"/>
        <w:ind w:firstLine="720"/>
        <w:jc w:val="both"/>
        <w:rPr>
          <w:color w:val="000000"/>
          <w:sz w:val="24"/>
          <w:szCs w:val="24"/>
        </w:rPr>
      </w:pPr>
    </w:p>
    <w:p w:rsidR="006F4D84" w:rsidRDefault="006F4D84" w:rsidP="00D435AE">
      <w:pPr>
        <w:autoSpaceDE w:val="0"/>
        <w:autoSpaceDN w:val="0"/>
        <w:adjustRightInd w:val="0"/>
        <w:spacing w:before="0" w:beforeAutospacing="0" w:line="360" w:lineRule="auto"/>
        <w:jc w:val="both"/>
      </w:pPr>
    </w:p>
    <w:p w:rsidR="00BD1822" w:rsidRDefault="00DD59E8" w:rsidP="00D73AFB">
      <w:pPr>
        <w:autoSpaceDE w:val="0"/>
        <w:autoSpaceDN w:val="0"/>
        <w:adjustRightInd w:val="0"/>
        <w:spacing w:before="0" w:beforeAutospacing="0" w:line="360" w:lineRule="auto"/>
        <w:ind w:left="720" w:firstLine="720"/>
        <w:jc w:val="both"/>
      </w:pPr>
      <w:r>
        <w:t xml:space="preserve"> </w:t>
      </w: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73AFB" w:rsidRDefault="00D73AFB" w:rsidP="00D73AFB">
      <w:pPr>
        <w:autoSpaceDE w:val="0"/>
        <w:autoSpaceDN w:val="0"/>
        <w:adjustRightInd w:val="0"/>
        <w:spacing w:before="0" w:beforeAutospacing="0" w:line="360" w:lineRule="auto"/>
        <w:ind w:left="720" w:firstLine="720"/>
        <w:jc w:val="both"/>
      </w:pPr>
    </w:p>
    <w:p w:rsidR="00D435AE" w:rsidRPr="00BD1822" w:rsidRDefault="00BD1822" w:rsidP="00BD1822">
      <w:pPr>
        <w:pStyle w:val="ListParagraph"/>
        <w:numPr>
          <w:ilvl w:val="0"/>
          <w:numId w:val="45"/>
        </w:numPr>
        <w:autoSpaceDE w:val="0"/>
        <w:autoSpaceDN w:val="0"/>
        <w:adjustRightInd w:val="0"/>
        <w:spacing w:before="0" w:beforeAutospacing="0" w:line="360" w:lineRule="auto"/>
        <w:rPr>
          <w:b/>
          <w:sz w:val="24"/>
          <w:szCs w:val="24"/>
        </w:rPr>
      </w:pPr>
      <w:r w:rsidRPr="00BD1822">
        <w:rPr>
          <w:b/>
          <w:sz w:val="24"/>
          <w:szCs w:val="24"/>
        </w:rPr>
        <w:t>Explain the</w:t>
      </w:r>
      <w:r>
        <w:rPr>
          <w:b/>
          <w:sz w:val="24"/>
          <w:szCs w:val="24"/>
        </w:rPr>
        <w:t xml:space="preserve"> elements of </w:t>
      </w:r>
      <w:r w:rsidRPr="00BD1822">
        <w:rPr>
          <w:b/>
          <w:sz w:val="24"/>
          <w:szCs w:val="24"/>
          <w:u w:val="single"/>
        </w:rPr>
        <w:t>Electronic Warfare</w:t>
      </w:r>
      <w:r>
        <w:rPr>
          <w:b/>
          <w:sz w:val="24"/>
          <w:szCs w:val="24"/>
        </w:rPr>
        <w:t xml:space="preserve"> system</w:t>
      </w:r>
    </w:p>
    <w:p w:rsidR="00D73AFB" w:rsidRDefault="00EF3637" w:rsidP="00D73AFB">
      <w:pPr>
        <w:autoSpaceDE w:val="0"/>
        <w:autoSpaceDN w:val="0"/>
        <w:adjustRightInd w:val="0"/>
        <w:spacing w:before="0" w:beforeAutospacing="0" w:line="360" w:lineRule="auto"/>
        <w:jc w:val="center"/>
      </w:pPr>
      <w:r>
        <w:rPr>
          <w:noProof/>
        </w:rPr>
        <w:lastRenderedPageBreak/>
        <w:drawing>
          <wp:inline distT="0" distB="0" distL="0" distR="0">
            <wp:extent cx="4895850" cy="310515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895850" cy="3105150"/>
                    </a:xfrm>
                    <a:prstGeom prst="rect">
                      <a:avLst/>
                    </a:prstGeom>
                    <a:noFill/>
                    <a:ln w="9525">
                      <a:noFill/>
                      <a:miter lim="800000"/>
                      <a:headEnd/>
                      <a:tailEnd/>
                    </a:ln>
                  </pic:spPr>
                </pic:pic>
              </a:graphicData>
            </a:graphic>
          </wp:inline>
        </w:drawing>
      </w:r>
    </w:p>
    <w:p w:rsidR="00686BF7" w:rsidRPr="00631BF3" w:rsidRDefault="00D73AFB" w:rsidP="00D73AFB">
      <w:pPr>
        <w:autoSpaceDE w:val="0"/>
        <w:autoSpaceDN w:val="0"/>
        <w:adjustRightInd w:val="0"/>
        <w:spacing w:before="0" w:beforeAutospacing="0" w:line="360" w:lineRule="auto"/>
      </w:pPr>
      <w:r>
        <w:rPr>
          <w:b/>
        </w:rPr>
        <w:t>a.</w:t>
      </w:r>
      <w:r w:rsidR="004D18A5" w:rsidRPr="00D73AFB">
        <w:rPr>
          <w:b/>
        </w:rPr>
        <w:t xml:space="preserve">SIGNALS INTELLIGENCE </w:t>
      </w:r>
      <w:r w:rsidR="00686BF7" w:rsidRPr="00D73AFB">
        <w:rPr>
          <w:b/>
        </w:rPr>
        <w:t>(SIGINT)</w:t>
      </w:r>
    </w:p>
    <w:p w:rsidR="00686BF7" w:rsidRPr="00631BF3" w:rsidRDefault="00686BF7" w:rsidP="00ED21B0">
      <w:pPr>
        <w:pStyle w:val="ListParagraph"/>
        <w:numPr>
          <w:ilvl w:val="0"/>
          <w:numId w:val="56"/>
        </w:numPr>
        <w:autoSpaceDE w:val="0"/>
        <w:autoSpaceDN w:val="0"/>
        <w:adjustRightInd w:val="0"/>
        <w:spacing w:before="0" w:beforeAutospacing="0" w:line="360" w:lineRule="auto"/>
        <w:jc w:val="both"/>
      </w:pPr>
      <w:r w:rsidRPr="00631BF3">
        <w:t>Intelligence is collected from a number of different sources to form a strategic picture. These</w:t>
      </w:r>
    </w:p>
    <w:p w:rsidR="00686BF7" w:rsidRPr="00631BF3" w:rsidRDefault="00686BF7" w:rsidP="00ED21B0">
      <w:pPr>
        <w:pStyle w:val="ListParagraph"/>
        <w:autoSpaceDE w:val="0"/>
        <w:autoSpaceDN w:val="0"/>
        <w:adjustRightInd w:val="0"/>
        <w:spacing w:before="0" w:beforeAutospacing="0" w:line="360" w:lineRule="auto"/>
        <w:jc w:val="both"/>
      </w:pPr>
      <w:r w:rsidRPr="00631BF3">
        <w:t>sources include:</w:t>
      </w:r>
    </w:p>
    <w:p w:rsidR="00686BF7" w:rsidRPr="00631BF3" w:rsidRDefault="00686BF7" w:rsidP="00631BF3">
      <w:pPr>
        <w:pStyle w:val="ListParagraph"/>
        <w:numPr>
          <w:ilvl w:val="0"/>
          <w:numId w:val="50"/>
        </w:numPr>
        <w:autoSpaceDE w:val="0"/>
        <w:autoSpaceDN w:val="0"/>
        <w:adjustRightInd w:val="0"/>
        <w:spacing w:before="0" w:beforeAutospacing="0" w:line="360" w:lineRule="auto"/>
        <w:jc w:val="both"/>
      </w:pPr>
      <w:r w:rsidRPr="00631BF3">
        <w:t>ELINT or electronic intelligence;</w:t>
      </w:r>
    </w:p>
    <w:p w:rsidR="00686BF7" w:rsidRPr="00631BF3" w:rsidRDefault="00686BF7" w:rsidP="00631BF3">
      <w:pPr>
        <w:pStyle w:val="ListParagraph"/>
        <w:numPr>
          <w:ilvl w:val="0"/>
          <w:numId w:val="50"/>
        </w:numPr>
        <w:autoSpaceDE w:val="0"/>
        <w:autoSpaceDN w:val="0"/>
        <w:adjustRightInd w:val="0"/>
        <w:spacing w:before="0" w:beforeAutospacing="0" w:line="360" w:lineRule="auto"/>
        <w:jc w:val="both"/>
      </w:pPr>
      <w:r w:rsidRPr="00631BF3">
        <w:t>COMINT or communications intelligence.</w:t>
      </w:r>
    </w:p>
    <w:p w:rsidR="00686BF7" w:rsidRPr="00631BF3" w:rsidRDefault="00686BF7" w:rsidP="00ED21B0">
      <w:pPr>
        <w:pStyle w:val="ListParagraph"/>
        <w:numPr>
          <w:ilvl w:val="0"/>
          <w:numId w:val="56"/>
        </w:numPr>
        <w:autoSpaceDE w:val="0"/>
        <w:autoSpaceDN w:val="0"/>
        <w:adjustRightInd w:val="0"/>
        <w:spacing w:before="0" w:beforeAutospacing="0" w:line="360" w:lineRule="auto"/>
        <w:jc w:val="both"/>
      </w:pPr>
      <w:r w:rsidRPr="00631BF3">
        <w:t>Confirmation of electronic warfare intelligence is usually performed by comparison with</w:t>
      </w:r>
      <w:r w:rsidR="00F638CC" w:rsidRPr="00631BF3">
        <w:t xml:space="preserve"> </w:t>
      </w:r>
      <w:r w:rsidRPr="00631BF3">
        <w:t>local information collection and photographic evidence, including:</w:t>
      </w:r>
    </w:p>
    <w:p w:rsidR="00686BF7" w:rsidRPr="00631BF3" w:rsidRDefault="00686BF7" w:rsidP="00631BF3">
      <w:pPr>
        <w:pStyle w:val="ListParagraph"/>
        <w:numPr>
          <w:ilvl w:val="0"/>
          <w:numId w:val="51"/>
        </w:numPr>
        <w:autoSpaceDE w:val="0"/>
        <w:autoSpaceDN w:val="0"/>
        <w:adjustRightInd w:val="0"/>
        <w:spacing w:before="0" w:beforeAutospacing="0" w:line="360" w:lineRule="auto"/>
        <w:jc w:val="both"/>
      </w:pPr>
      <w:r w:rsidRPr="00631BF3">
        <w:t>HUMINT or human intelligence;</w:t>
      </w:r>
    </w:p>
    <w:p w:rsidR="00686BF7" w:rsidRPr="00631BF3" w:rsidRDefault="00686BF7" w:rsidP="00631BF3">
      <w:pPr>
        <w:pStyle w:val="ListParagraph"/>
        <w:numPr>
          <w:ilvl w:val="0"/>
          <w:numId w:val="51"/>
        </w:numPr>
        <w:autoSpaceDE w:val="0"/>
        <w:autoSpaceDN w:val="0"/>
        <w:adjustRightInd w:val="0"/>
        <w:spacing w:before="0" w:beforeAutospacing="0" w:line="360" w:lineRule="auto"/>
        <w:jc w:val="both"/>
      </w:pPr>
      <w:r w:rsidRPr="00631BF3">
        <w:t>IMINT or image intelligence;</w:t>
      </w:r>
    </w:p>
    <w:p w:rsidR="00686BF7" w:rsidRPr="00631BF3" w:rsidRDefault="00686BF7" w:rsidP="00631BF3">
      <w:pPr>
        <w:pStyle w:val="ListParagraph"/>
        <w:numPr>
          <w:ilvl w:val="0"/>
          <w:numId w:val="51"/>
        </w:numPr>
        <w:autoSpaceDE w:val="0"/>
        <w:autoSpaceDN w:val="0"/>
        <w:adjustRightInd w:val="0"/>
        <w:spacing w:before="0" w:beforeAutospacing="0" w:line="360" w:lineRule="auto"/>
        <w:jc w:val="both"/>
      </w:pPr>
      <w:r w:rsidRPr="00631BF3">
        <w:t>PHOTINT or photographic intelligence.</w:t>
      </w:r>
    </w:p>
    <w:p w:rsidR="00686BF7" w:rsidRPr="00631BF3" w:rsidRDefault="00686BF7" w:rsidP="00F11499">
      <w:pPr>
        <w:pStyle w:val="ListParagraph"/>
        <w:numPr>
          <w:ilvl w:val="0"/>
          <w:numId w:val="56"/>
        </w:numPr>
        <w:autoSpaceDE w:val="0"/>
        <w:autoSpaceDN w:val="0"/>
        <w:adjustRightInd w:val="0"/>
        <w:spacing w:before="0" w:beforeAutospacing="0" w:line="360" w:lineRule="auto"/>
        <w:jc w:val="both"/>
      </w:pPr>
      <w:r w:rsidRPr="00631BF3">
        <w:t>The first two items on this list are often gathered by high-flying EW</w:t>
      </w:r>
      <w:r w:rsidR="00F638CC" w:rsidRPr="00631BF3">
        <w:t xml:space="preserve"> </w:t>
      </w:r>
      <w:r w:rsidRPr="00631BF3">
        <w:t>aircraft on long duration</w:t>
      </w:r>
      <w:r w:rsidR="00F638CC" w:rsidRPr="00631BF3">
        <w:t xml:space="preserve"> </w:t>
      </w:r>
      <w:r w:rsidRPr="00631BF3">
        <w:t>patrols, usually flying a patrol on the friendly side of a border and beyond missile engagement range</w:t>
      </w:r>
      <w:r w:rsidR="00C12971" w:rsidRPr="00631BF3">
        <w:t>.</w:t>
      </w:r>
    </w:p>
    <w:p w:rsidR="00C12971" w:rsidRPr="006F1FE9" w:rsidRDefault="00D73AFB" w:rsidP="00631BF3">
      <w:pPr>
        <w:autoSpaceDE w:val="0"/>
        <w:autoSpaceDN w:val="0"/>
        <w:adjustRightInd w:val="0"/>
        <w:spacing w:before="0" w:beforeAutospacing="0" w:line="360" w:lineRule="auto"/>
        <w:jc w:val="both"/>
        <w:rPr>
          <w:b/>
        </w:rPr>
      </w:pPr>
      <w:r>
        <w:rPr>
          <w:b/>
        </w:rPr>
        <w:t>b.</w:t>
      </w:r>
      <w:r w:rsidR="00C12971" w:rsidRPr="006F1FE9">
        <w:rPr>
          <w:b/>
        </w:rPr>
        <w:t>ELECTRONIC INTELLIGENCE (ELINT)</w:t>
      </w:r>
    </w:p>
    <w:p w:rsidR="00C12971" w:rsidRPr="00631BF3" w:rsidRDefault="00C12971" w:rsidP="006F1FE9">
      <w:pPr>
        <w:pStyle w:val="ListParagraph"/>
        <w:numPr>
          <w:ilvl w:val="0"/>
          <w:numId w:val="57"/>
        </w:numPr>
        <w:autoSpaceDE w:val="0"/>
        <w:autoSpaceDN w:val="0"/>
        <w:adjustRightInd w:val="0"/>
        <w:spacing w:before="0" w:beforeAutospacing="0" w:line="360" w:lineRule="auto"/>
        <w:jc w:val="both"/>
      </w:pPr>
      <w:r w:rsidRPr="00631BF3">
        <w:t>Figure 6.6 shows some examples of radar emitters, or systems operating in the radar bands that are likely to be of interest to ELINT collection aircraft. These include:</w:t>
      </w:r>
    </w:p>
    <w:p w:rsidR="002F338F" w:rsidRDefault="00C12971" w:rsidP="006F1FE9">
      <w:pPr>
        <w:pStyle w:val="ListParagraph"/>
        <w:numPr>
          <w:ilvl w:val="0"/>
          <w:numId w:val="52"/>
        </w:numPr>
        <w:autoSpaceDE w:val="0"/>
        <w:autoSpaceDN w:val="0"/>
        <w:adjustRightInd w:val="0"/>
        <w:spacing w:before="0" w:beforeAutospacing="0" w:line="360" w:lineRule="auto"/>
        <w:ind w:left="1080" w:firstLine="0"/>
        <w:jc w:val="both"/>
      </w:pPr>
      <w:r w:rsidRPr="00631BF3">
        <w:t xml:space="preserve">Ground-based surveillance radars scanning borders looking for airborne or land-based </w:t>
      </w:r>
    </w:p>
    <w:p w:rsidR="00C12971" w:rsidRPr="00631BF3" w:rsidRDefault="00C12971" w:rsidP="002F338F">
      <w:pPr>
        <w:pStyle w:val="ListParagraph"/>
        <w:autoSpaceDE w:val="0"/>
        <w:autoSpaceDN w:val="0"/>
        <w:adjustRightInd w:val="0"/>
        <w:spacing w:before="0" w:beforeAutospacing="0" w:line="360" w:lineRule="auto"/>
        <w:ind w:left="1080" w:firstLine="360"/>
        <w:jc w:val="both"/>
      </w:pPr>
      <w:r w:rsidRPr="00631BF3">
        <w:t>intruders and forming a defensive security screen;</w:t>
      </w:r>
    </w:p>
    <w:p w:rsidR="002F338F" w:rsidRDefault="00C12971" w:rsidP="006F1FE9">
      <w:pPr>
        <w:pStyle w:val="ListParagraph"/>
        <w:numPr>
          <w:ilvl w:val="0"/>
          <w:numId w:val="52"/>
        </w:numPr>
        <w:autoSpaceDE w:val="0"/>
        <w:autoSpaceDN w:val="0"/>
        <w:adjustRightInd w:val="0"/>
        <w:spacing w:before="0" w:beforeAutospacing="0" w:line="360" w:lineRule="auto"/>
        <w:ind w:left="1080" w:firstLine="0"/>
        <w:jc w:val="both"/>
      </w:pPr>
      <w:r w:rsidRPr="00631BF3">
        <w:t xml:space="preserve">Missile site or anti-aircraft artillery (AAA) radars scanning for threats and preparing to lock on </w:t>
      </w:r>
    </w:p>
    <w:p w:rsidR="00C12971" w:rsidRDefault="00C12971" w:rsidP="002F338F">
      <w:pPr>
        <w:pStyle w:val="ListParagraph"/>
        <w:autoSpaceDE w:val="0"/>
        <w:autoSpaceDN w:val="0"/>
        <w:adjustRightInd w:val="0"/>
        <w:spacing w:before="0" w:beforeAutospacing="0" w:line="360" w:lineRule="auto"/>
        <w:ind w:left="1080" w:firstLine="360"/>
        <w:jc w:val="both"/>
      </w:pPr>
      <w:r w:rsidRPr="00631BF3">
        <w:t>and to track targets for directing defensive weapons;</w:t>
      </w:r>
    </w:p>
    <w:p w:rsidR="003809F2" w:rsidRPr="00631BF3" w:rsidRDefault="003809F2" w:rsidP="002F338F">
      <w:pPr>
        <w:pStyle w:val="ListParagraph"/>
        <w:autoSpaceDE w:val="0"/>
        <w:autoSpaceDN w:val="0"/>
        <w:adjustRightInd w:val="0"/>
        <w:spacing w:before="0" w:beforeAutospacing="0" w:line="360" w:lineRule="auto"/>
        <w:ind w:left="1080" w:firstLine="360"/>
        <w:jc w:val="both"/>
      </w:pPr>
    </w:p>
    <w:p w:rsidR="002F338F" w:rsidRDefault="00C12971" w:rsidP="00476065">
      <w:pPr>
        <w:pStyle w:val="ListParagraph"/>
        <w:numPr>
          <w:ilvl w:val="0"/>
          <w:numId w:val="52"/>
        </w:numPr>
        <w:autoSpaceDE w:val="0"/>
        <w:autoSpaceDN w:val="0"/>
        <w:adjustRightInd w:val="0"/>
        <w:spacing w:before="0" w:beforeAutospacing="0" w:line="360" w:lineRule="auto"/>
        <w:ind w:firstLine="360"/>
        <w:jc w:val="both"/>
      </w:pPr>
      <w:r w:rsidRPr="00631BF3">
        <w:t xml:space="preserve">Forward command post radars providing advanced and localised warning of intrusion in order </w:t>
      </w:r>
    </w:p>
    <w:p w:rsidR="00C12971" w:rsidRPr="00631BF3" w:rsidRDefault="00C12971" w:rsidP="002F338F">
      <w:pPr>
        <w:pStyle w:val="ListParagraph"/>
        <w:autoSpaceDE w:val="0"/>
        <w:autoSpaceDN w:val="0"/>
        <w:adjustRightInd w:val="0"/>
        <w:spacing w:before="0" w:beforeAutospacing="0" w:line="360" w:lineRule="auto"/>
        <w:ind w:left="1080" w:firstLine="360"/>
        <w:jc w:val="both"/>
      </w:pPr>
      <w:r w:rsidRPr="00631BF3">
        <w:lastRenderedPageBreak/>
        <w:t>to direct local defences;</w:t>
      </w:r>
    </w:p>
    <w:p w:rsidR="00C12971" w:rsidRPr="00631BF3" w:rsidRDefault="00C12971" w:rsidP="00476065">
      <w:pPr>
        <w:pStyle w:val="ListParagraph"/>
        <w:numPr>
          <w:ilvl w:val="0"/>
          <w:numId w:val="52"/>
        </w:numPr>
        <w:autoSpaceDE w:val="0"/>
        <w:autoSpaceDN w:val="0"/>
        <w:adjustRightInd w:val="0"/>
        <w:spacing w:before="0" w:beforeAutospacing="0" w:line="360" w:lineRule="auto"/>
        <w:ind w:firstLine="360"/>
        <w:jc w:val="both"/>
      </w:pPr>
      <w:r w:rsidRPr="00631BF3">
        <w:t>Land and naval forces operating their own radar systems for detection and target tracking;</w:t>
      </w:r>
    </w:p>
    <w:p w:rsidR="00C12971" w:rsidRPr="00631BF3" w:rsidRDefault="00C12971" w:rsidP="00476065">
      <w:pPr>
        <w:pStyle w:val="ListParagraph"/>
        <w:numPr>
          <w:ilvl w:val="0"/>
          <w:numId w:val="52"/>
        </w:numPr>
        <w:autoSpaceDE w:val="0"/>
        <w:autoSpaceDN w:val="0"/>
        <w:adjustRightInd w:val="0"/>
        <w:spacing w:before="0" w:beforeAutospacing="0" w:line="360" w:lineRule="auto"/>
        <w:ind w:firstLine="360"/>
        <w:jc w:val="both"/>
      </w:pPr>
      <w:r w:rsidRPr="00631BF3">
        <w:t>Other fixed-wing aircraft and helicopters operating with their own characteristic radar types.</w:t>
      </w:r>
    </w:p>
    <w:p w:rsidR="009E740F" w:rsidRPr="00631BF3" w:rsidRDefault="009E740F" w:rsidP="00631BF3">
      <w:pPr>
        <w:pStyle w:val="ListParagraph"/>
        <w:autoSpaceDE w:val="0"/>
        <w:autoSpaceDN w:val="0"/>
        <w:adjustRightInd w:val="0"/>
        <w:spacing w:before="0" w:beforeAutospacing="0" w:line="360" w:lineRule="auto"/>
        <w:jc w:val="both"/>
      </w:pPr>
    </w:p>
    <w:p w:rsidR="009E740F" w:rsidRPr="00631BF3" w:rsidRDefault="009E740F" w:rsidP="00631BF3">
      <w:pPr>
        <w:pStyle w:val="ListParagraph"/>
        <w:autoSpaceDE w:val="0"/>
        <w:autoSpaceDN w:val="0"/>
        <w:adjustRightInd w:val="0"/>
        <w:spacing w:before="0" w:beforeAutospacing="0" w:line="360" w:lineRule="auto"/>
        <w:jc w:val="center"/>
      </w:pPr>
      <w:r w:rsidRPr="00631BF3">
        <w:rPr>
          <w:noProof/>
        </w:rPr>
        <w:drawing>
          <wp:inline distT="0" distB="0" distL="0" distR="0">
            <wp:extent cx="4200525" cy="2695575"/>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4200525" cy="2695575"/>
                    </a:xfrm>
                    <a:prstGeom prst="rect">
                      <a:avLst/>
                    </a:prstGeom>
                    <a:noFill/>
                    <a:ln w="9525">
                      <a:noFill/>
                      <a:miter lim="800000"/>
                      <a:headEnd/>
                      <a:tailEnd/>
                    </a:ln>
                  </pic:spPr>
                </pic:pic>
              </a:graphicData>
            </a:graphic>
          </wp:inline>
        </w:drawing>
      </w:r>
    </w:p>
    <w:p w:rsidR="00FC0FC3" w:rsidRDefault="009E740F" w:rsidP="00631BF3">
      <w:pPr>
        <w:pStyle w:val="ListParagraph"/>
        <w:numPr>
          <w:ilvl w:val="0"/>
          <w:numId w:val="57"/>
        </w:numPr>
        <w:autoSpaceDE w:val="0"/>
        <w:autoSpaceDN w:val="0"/>
        <w:adjustRightInd w:val="0"/>
        <w:spacing w:before="0" w:beforeAutospacing="0" w:line="360" w:lineRule="auto"/>
        <w:jc w:val="both"/>
      </w:pPr>
      <w:r w:rsidRPr="00631BF3">
        <w:t>The antennas are located on the aircraft to provide suitable coverage of the scenario to be monitored and detect</w:t>
      </w:r>
      <w:r w:rsidR="00FC0FC3">
        <w:t xml:space="preserve"> </w:t>
      </w:r>
      <w:r w:rsidRPr="00631BF3">
        <w:t xml:space="preserve">an arriving signal and its direction of arrival (DoA). </w:t>
      </w:r>
    </w:p>
    <w:p w:rsidR="00FC0FC3" w:rsidRDefault="009E740F" w:rsidP="00631BF3">
      <w:pPr>
        <w:pStyle w:val="ListParagraph"/>
        <w:numPr>
          <w:ilvl w:val="0"/>
          <w:numId w:val="57"/>
        </w:numPr>
        <w:autoSpaceDE w:val="0"/>
        <w:autoSpaceDN w:val="0"/>
        <w:adjustRightInd w:val="0"/>
        <w:spacing w:before="0" w:beforeAutospacing="0" w:line="360" w:lineRule="auto"/>
        <w:jc w:val="both"/>
      </w:pPr>
      <w:r w:rsidRPr="00631BF3">
        <w:t>The signal is analysed to identify the</w:t>
      </w:r>
      <w:r w:rsidR="00B84D21" w:rsidRPr="00631BF3">
        <w:t xml:space="preserve"> </w:t>
      </w:r>
      <w:r w:rsidRPr="00631BF3">
        <w:t>source and its DoA, and to scan intelligence received from other sources to try to confirm the</w:t>
      </w:r>
      <w:r w:rsidR="00B84D21" w:rsidRPr="00631BF3">
        <w:t xml:space="preserve"> </w:t>
      </w:r>
      <w:r w:rsidRPr="00631BF3">
        <w:t xml:space="preserve">signal source. </w:t>
      </w:r>
    </w:p>
    <w:p w:rsidR="00FC0FC3" w:rsidRDefault="009E740F" w:rsidP="00631BF3">
      <w:pPr>
        <w:pStyle w:val="ListParagraph"/>
        <w:numPr>
          <w:ilvl w:val="0"/>
          <w:numId w:val="57"/>
        </w:numPr>
        <w:autoSpaceDE w:val="0"/>
        <w:autoSpaceDN w:val="0"/>
        <w:adjustRightInd w:val="0"/>
        <w:spacing w:before="0" w:beforeAutospacing="0" w:line="360" w:lineRule="auto"/>
        <w:jc w:val="both"/>
      </w:pPr>
      <w:r w:rsidRPr="00631BF3">
        <w:t>This is fused with the aircraft navigational data so that a picture can be</w:t>
      </w:r>
      <w:r w:rsidR="00B84D21" w:rsidRPr="00631BF3">
        <w:t xml:space="preserve"> </w:t>
      </w:r>
      <w:r w:rsidRPr="00631BF3">
        <w:t xml:space="preserve">provided showing the source relative to the ELINT aircraft. </w:t>
      </w:r>
    </w:p>
    <w:p w:rsidR="009E740F" w:rsidRPr="00631BF3" w:rsidRDefault="009E740F" w:rsidP="00631BF3">
      <w:pPr>
        <w:pStyle w:val="ListParagraph"/>
        <w:numPr>
          <w:ilvl w:val="0"/>
          <w:numId w:val="57"/>
        </w:numPr>
        <w:autoSpaceDE w:val="0"/>
        <w:autoSpaceDN w:val="0"/>
        <w:adjustRightInd w:val="0"/>
        <w:spacing w:before="0" w:beforeAutospacing="0" w:line="360" w:lineRule="auto"/>
        <w:jc w:val="both"/>
      </w:pPr>
      <w:r w:rsidRPr="00631BF3">
        <w:t>The crew will interpret the</w:t>
      </w:r>
      <w:r w:rsidR="00B84D21" w:rsidRPr="00631BF3">
        <w:t xml:space="preserve"> </w:t>
      </w:r>
      <w:r w:rsidRPr="00631BF3">
        <w:t>information and provide the information to other operators.</w:t>
      </w:r>
    </w:p>
    <w:p w:rsidR="006F0882" w:rsidRPr="002D5C90" w:rsidRDefault="00D73AFB" w:rsidP="00631BF3">
      <w:pPr>
        <w:autoSpaceDE w:val="0"/>
        <w:autoSpaceDN w:val="0"/>
        <w:adjustRightInd w:val="0"/>
        <w:spacing w:before="0" w:beforeAutospacing="0" w:line="360" w:lineRule="auto"/>
        <w:jc w:val="both"/>
        <w:rPr>
          <w:b/>
        </w:rPr>
      </w:pPr>
      <w:r>
        <w:rPr>
          <w:b/>
        </w:rPr>
        <w:t>c.</w:t>
      </w:r>
      <w:r w:rsidR="006F0882" w:rsidRPr="002D5C90">
        <w:rPr>
          <w:b/>
        </w:rPr>
        <w:t>Communications Intelligence (COMINT)</w:t>
      </w:r>
    </w:p>
    <w:p w:rsidR="002D5C90" w:rsidRDefault="006F0882" w:rsidP="002D5C90">
      <w:pPr>
        <w:pStyle w:val="ListParagraph"/>
        <w:numPr>
          <w:ilvl w:val="0"/>
          <w:numId w:val="58"/>
        </w:numPr>
        <w:autoSpaceDE w:val="0"/>
        <w:autoSpaceDN w:val="0"/>
        <w:adjustRightInd w:val="0"/>
        <w:spacing w:before="0" w:beforeAutospacing="0" w:line="360" w:lineRule="auto"/>
        <w:jc w:val="both"/>
      </w:pPr>
      <w:r w:rsidRPr="00631BF3">
        <w:t xml:space="preserve">Communications intelligence (COMINT) is gathered by scanning the normal communications frequency bands and locking on to detected transmissions. </w:t>
      </w:r>
    </w:p>
    <w:p w:rsidR="002D5C90" w:rsidRDefault="006F0882" w:rsidP="002D5C90">
      <w:pPr>
        <w:pStyle w:val="ListParagraph"/>
        <w:numPr>
          <w:ilvl w:val="0"/>
          <w:numId w:val="58"/>
        </w:numPr>
        <w:autoSpaceDE w:val="0"/>
        <w:autoSpaceDN w:val="0"/>
        <w:adjustRightInd w:val="0"/>
        <w:spacing w:before="0" w:beforeAutospacing="0" w:line="360" w:lineRule="auto"/>
        <w:jc w:val="both"/>
      </w:pPr>
      <w:r w:rsidRPr="00631BF3">
        <w:t>In peacetime it may be possible to receive in clear speech, but this is extremely unlikely in times of tension or during conflict.</w:t>
      </w:r>
      <w:r w:rsidR="00DC6AB3" w:rsidRPr="00631BF3">
        <w:t xml:space="preserve"> </w:t>
      </w:r>
    </w:p>
    <w:p w:rsidR="002D5C90" w:rsidRDefault="00DC6AB3" w:rsidP="002D5C90">
      <w:pPr>
        <w:pStyle w:val="ListParagraph"/>
        <w:numPr>
          <w:ilvl w:val="0"/>
          <w:numId w:val="58"/>
        </w:numPr>
        <w:autoSpaceDE w:val="0"/>
        <w:autoSpaceDN w:val="0"/>
        <w:adjustRightInd w:val="0"/>
        <w:spacing w:before="0" w:beforeAutospacing="0" w:line="360" w:lineRule="auto"/>
        <w:jc w:val="both"/>
      </w:pPr>
      <w:r w:rsidRPr="00631BF3">
        <w:t>For these reasons the information-gathering aircraft attempts to obtain a position fix on a transmitter and records the activity for later analysis.</w:t>
      </w:r>
    </w:p>
    <w:p w:rsidR="002D5C90" w:rsidRDefault="00DC6AB3" w:rsidP="00631BF3">
      <w:pPr>
        <w:pStyle w:val="ListParagraph"/>
        <w:numPr>
          <w:ilvl w:val="0"/>
          <w:numId w:val="58"/>
        </w:numPr>
        <w:autoSpaceDE w:val="0"/>
        <w:autoSpaceDN w:val="0"/>
        <w:adjustRightInd w:val="0"/>
        <w:spacing w:before="0" w:beforeAutospacing="0" w:line="360" w:lineRule="auto"/>
        <w:jc w:val="both"/>
      </w:pPr>
      <w:r w:rsidRPr="00631BF3">
        <w:t xml:space="preserve"> Depending upon the communications frequency, it is not always possible to obtain an accurate fix on a particular platform within a</w:t>
      </w:r>
      <w:r w:rsidR="002D5C90">
        <w:t xml:space="preserve"> </w:t>
      </w:r>
      <w:r w:rsidRPr="00631BF3">
        <w:t xml:space="preserve">task group. </w:t>
      </w:r>
    </w:p>
    <w:p w:rsidR="006F0882" w:rsidRPr="00631BF3" w:rsidRDefault="00DC6AB3" w:rsidP="00631BF3">
      <w:pPr>
        <w:pStyle w:val="ListParagraph"/>
        <w:numPr>
          <w:ilvl w:val="0"/>
          <w:numId w:val="58"/>
        </w:numPr>
        <w:autoSpaceDE w:val="0"/>
        <w:autoSpaceDN w:val="0"/>
        <w:adjustRightInd w:val="0"/>
        <w:spacing w:before="0" w:beforeAutospacing="0" w:line="360" w:lineRule="auto"/>
        <w:jc w:val="both"/>
      </w:pPr>
      <w:r w:rsidRPr="00631BF3">
        <w:t>However, observation over a period of time allows an overall picture to be built</w:t>
      </w:r>
      <w:r w:rsidR="007841B8">
        <w:t xml:space="preserve"> </w:t>
      </w:r>
      <w:r w:rsidRPr="00631BF3">
        <w:t>up regarding a potential foe’s force structure and intended electronic order of battle (EoB).</w:t>
      </w:r>
    </w:p>
    <w:p w:rsidR="006F0882" w:rsidRPr="00631BF3" w:rsidRDefault="00832FFB" w:rsidP="00631BF3">
      <w:pPr>
        <w:autoSpaceDE w:val="0"/>
        <w:autoSpaceDN w:val="0"/>
        <w:adjustRightInd w:val="0"/>
        <w:spacing w:before="0" w:beforeAutospacing="0" w:line="360" w:lineRule="auto"/>
        <w:jc w:val="center"/>
      </w:pPr>
      <w:r w:rsidRPr="00631BF3">
        <w:rPr>
          <w:noProof/>
        </w:rPr>
        <w:lastRenderedPageBreak/>
        <w:drawing>
          <wp:inline distT="0" distB="0" distL="0" distR="0">
            <wp:extent cx="4105275" cy="2486025"/>
            <wp:effectExtent l="19050" t="0" r="952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4105275" cy="2486025"/>
                    </a:xfrm>
                    <a:prstGeom prst="rect">
                      <a:avLst/>
                    </a:prstGeom>
                    <a:noFill/>
                    <a:ln w="9525">
                      <a:noFill/>
                      <a:miter lim="800000"/>
                      <a:headEnd/>
                      <a:tailEnd/>
                    </a:ln>
                  </pic:spPr>
                </pic:pic>
              </a:graphicData>
            </a:graphic>
          </wp:inline>
        </w:drawing>
      </w:r>
    </w:p>
    <w:p w:rsidR="004C5703" w:rsidRPr="00631BF3" w:rsidRDefault="004C5703" w:rsidP="00631BF3">
      <w:pPr>
        <w:autoSpaceDE w:val="0"/>
        <w:autoSpaceDN w:val="0"/>
        <w:adjustRightInd w:val="0"/>
        <w:spacing w:before="0" w:beforeAutospacing="0" w:line="360" w:lineRule="auto"/>
      </w:pPr>
    </w:p>
    <w:p w:rsidR="004C5703" w:rsidRPr="00631BF3" w:rsidRDefault="004C5703" w:rsidP="00631BF3">
      <w:pPr>
        <w:autoSpaceDE w:val="0"/>
        <w:autoSpaceDN w:val="0"/>
        <w:adjustRightInd w:val="0"/>
        <w:spacing w:before="0" w:beforeAutospacing="0" w:line="360" w:lineRule="auto"/>
      </w:pPr>
    </w:p>
    <w:p w:rsidR="004C5703" w:rsidRPr="00631BF3" w:rsidRDefault="00D73AFB" w:rsidP="00631BF3">
      <w:pPr>
        <w:autoSpaceDE w:val="0"/>
        <w:autoSpaceDN w:val="0"/>
        <w:adjustRightInd w:val="0"/>
        <w:spacing w:before="0" w:beforeAutospacing="0" w:line="360" w:lineRule="auto"/>
        <w:jc w:val="both"/>
        <w:rPr>
          <w:b/>
        </w:rPr>
      </w:pPr>
      <w:r>
        <w:rPr>
          <w:b/>
        </w:rPr>
        <w:t>d.</w:t>
      </w:r>
      <w:r w:rsidR="004C5703" w:rsidRPr="00631BF3">
        <w:rPr>
          <w:b/>
        </w:rPr>
        <w:t>Electronic Support Measures</w:t>
      </w:r>
      <w:r w:rsidR="00812983" w:rsidRPr="00631BF3">
        <w:rPr>
          <w:b/>
        </w:rPr>
        <w:t xml:space="preserve"> (ESM)</w:t>
      </w:r>
    </w:p>
    <w:p w:rsidR="007841B8" w:rsidRDefault="004C5703" w:rsidP="00631BF3">
      <w:pPr>
        <w:pStyle w:val="ListParagraph"/>
        <w:numPr>
          <w:ilvl w:val="0"/>
          <w:numId w:val="59"/>
        </w:numPr>
        <w:autoSpaceDE w:val="0"/>
        <w:autoSpaceDN w:val="0"/>
        <w:adjustRightInd w:val="0"/>
        <w:spacing w:before="0" w:beforeAutospacing="0" w:line="360" w:lineRule="auto"/>
        <w:jc w:val="both"/>
      </w:pPr>
      <w:r w:rsidRPr="00631BF3">
        <w:t xml:space="preserve">Information on immediate threats is gathered by an electronic support Measures (ESM)system. </w:t>
      </w:r>
    </w:p>
    <w:p w:rsidR="004C5703" w:rsidRPr="00631BF3" w:rsidRDefault="004C5703" w:rsidP="007841B8">
      <w:pPr>
        <w:pStyle w:val="ListParagraph"/>
        <w:numPr>
          <w:ilvl w:val="0"/>
          <w:numId w:val="59"/>
        </w:numPr>
        <w:autoSpaceDE w:val="0"/>
        <w:autoSpaceDN w:val="0"/>
        <w:adjustRightInd w:val="0"/>
        <w:spacing w:before="0" w:beforeAutospacing="0" w:line="360" w:lineRule="auto"/>
        <w:jc w:val="both"/>
      </w:pPr>
      <w:r w:rsidRPr="00631BF3">
        <w:t>An effective ESM system rapidly identifies the signal band and location and determines</w:t>
      </w:r>
    </w:p>
    <w:p w:rsidR="007841B8" w:rsidRDefault="004C5703" w:rsidP="007841B8">
      <w:pPr>
        <w:autoSpaceDE w:val="0"/>
        <w:autoSpaceDN w:val="0"/>
        <w:adjustRightInd w:val="0"/>
        <w:spacing w:before="0" w:beforeAutospacing="0" w:line="360" w:lineRule="auto"/>
        <w:ind w:firstLine="720"/>
        <w:jc w:val="both"/>
      </w:pPr>
      <w:r w:rsidRPr="00631BF3">
        <w:t xml:space="preserve">the signal characteristics depending upon a number of discriminators. </w:t>
      </w:r>
    </w:p>
    <w:p w:rsidR="007841B8" w:rsidRDefault="004C5703" w:rsidP="00631BF3">
      <w:pPr>
        <w:pStyle w:val="ListParagraph"/>
        <w:numPr>
          <w:ilvl w:val="0"/>
          <w:numId w:val="59"/>
        </w:numPr>
        <w:autoSpaceDE w:val="0"/>
        <w:autoSpaceDN w:val="0"/>
        <w:adjustRightInd w:val="0"/>
        <w:spacing w:before="0" w:beforeAutospacing="0" w:line="360" w:lineRule="auto"/>
        <w:jc w:val="both"/>
      </w:pPr>
      <w:r w:rsidRPr="00631BF3">
        <w:t>A signal analyser then</w:t>
      </w:r>
      <w:r w:rsidR="007841B8">
        <w:t xml:space="preserve"> </w:t>
      </w:r>
      <w:r w:rsidRPr="00631BF3">
        <w:t>examines the signal characteristics to identify the type of transmitter and the level of threat</w:t>
      </w:r>
      <w:r w:rsidR="007841B8">
        <w:t xml:space="preserve"> </w:t>
      </w:r>
      <w:r w:rsidRPr="00631BF3">
        <w:t xml:space="preserve">posed. </w:t>
      </w:r>
    </w:p>
    <w:p w:rsidR="007841B8" w:rsidRDefault="004C5703" w:rsidP="00631BF3">
      <w:pPr>
        <w:pStyle w:val="ListParagraph"/>
        <w:numPr>
          <w:ilvl w:val="0"/>
          <w:numId w:val="59"/>
        </w:numPr>
        <w:autoSpaceDE w:val="0"/>
        <w:autoSpaceDN w:val="0"/>
        <w:adjustRightInd w:val="0"/>
        <w:spacing w:before="0" w:beforeAutospacing="0" w:line="360" w:lineRule="auto"/>
        <w:jc w:val="both"/>
      </w:pPr>
      <w:r w:rsidRPr="00631BF3">
        <w:t>Even the most cursory of analysis can establish whether the emitter is associated with</w:t>
      </w:r>
      <w:r w:rsidR="007841B8">
        <w:t xml:space="preserve"> </w:t>
      </w:r>
      <w:r w:rsidRPr="00631BF3">
        <w:t xml:space="preserve">surveillance, target tracking or target engagement. </w:t>
      </w:r>
    </w:p>
    <w:p w:rsidR="007841B8" w:rsidRDefault="004C5703" w:rsidP="00631BF3">
      <w:pPr>
        <w:pStyle w:val="ListParagraph"/>
        <w:numPr>
          <w:ilvl w:val="0"/>
          <w:numId w:val="59"/>
        </w:numPr>
        <w:autoSpaceDE w:val="0"/>
        <w:autoSpaceDN w:val="0"/>
        <w:adjustRightInd w:val="0"/>
        <w:spacing w:before="0" w:beforeAutospacing="0" w:line="360" w:lineRule="auto"/>
        <w:jc w:val="both"/>
      </w:pPr>
      <w:r w:rsidRPr="00631BF3">
        <w:t>This analysis can compare the signal with</w:t>
      </w:r>
      <w:r w:rsidR="007841B8">
        <w:t xml:space="preserve"> </w:t>
      </w:r>
      <w:r w:rsidRPr="00631BF3">
        <w:t>known emitter characteristics obtained from an intelligence database or threat library and</w:t>
      </w:r>
      <w:r w:rsidR="007841B8">
        <w:t xml:space="preserve"> </w:t>
      </w:r>
      <w:r w:rsidRPr="00631BF3">
        <w:t xml:space="preserve">known signal types confirmed and new emissions identified and categorised. </w:t>
      </w:r>
    </w:p>
    <w:p w:rsidR="004C5703" w:rsidRPr="00631BF3" w:rsidRDefault="004C5703" w:rsidP="00631BF3">
      <w:pPr>
        <w:pStyle w:val="ListParagraph"/>
        <w:numPr>
          <w:ilvl w:val="0"/>
          <w:numId w:val="59"/>
        </w:numPr>
        <w:autoSpaceDE w:val="0"/>
        <w:autoSpaceDN w:val="0"/>
        <w:adjustRightInd w:val="0"/>
        <w:spacing w:before="0" w:beforeAutospacing="0" w:line="360" w:lineRule="auto"/>
        <w:jc w:val="both"/>
      </w:pPr>
      <w:r w:rsidRPr="00631BF3">
        <w:t>Every signal</w:t>
      </w:r>
      <w:r w:rsidR="007841B8">
        <w:t xml:space="preserve"> </w:t>
      </w:r>
      <w:r w:rsidRPr="00631BF3">
        <w:t>identification is logged with date, time and intercept coordinates, along with the known or</w:t>
      </w:r>
    </w:p>
    <w:p w:rsidR="006F0882" w:rsidRPr="00631BF3" w:rsidRDefault="004C5703" w:rsidP="007841B8">
      <w:pPr>
        <w:autoSpaceDE w:val="0"/>
        <w:autoSpaceDN w:val="0"/>
        <w:adjustRightInd w:val="0"/>
        <w:spacing w:before="0" w:beforeAutospacing="0" w:line="360" w:lineRule="auto"/>
        <w:ind w:firstLine="720"/>
        <w:jc w:val="both"/>
      </w:pPr>
      <w:r w:rsidRPr="00631BF3">
        <w:t>suspected platform type, and the results are stored.</w:t>
      </w:r>
    </w:p>
    <w:p w:rsidR="00812983" w:rsidRPr="00631BF3" w:rsidRDefault="00812983" w:rsidP="00631BF3">
      <w:pPr>
        <w:autoSpaceDE w:val="0"/>
        <w:autoSpaceDN w:val="0"/>
        <w:adjustRightInd w:val="0"/>
        <w:spacing w:before="0" w:beforeAutospacing="0" w:line="360" w:lineRule="auto"/>
        <w:jc w:val="center"/>
      </w:pPr>
      <w:r w:rsidRPr="00631BF3">
        <w:rPr>
          <w:noProof/>
        </w:rPr>
        <w:lastRenderedPageBreak/>
        <w:drawing>
          <wp:inline distT="0" distB="0" distL="0" distR="0">
            <wp:extent cx="3933825" cy="2628900"/>
            <wp:effectExtent l="1905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3933825" cy="2628900"/>
                    </a:xfrm>
                    <a:prstGeom prst="rect">
                      <a:avLst/>
                    </a:prstGeom>
                    <a:noFill/>
                    <a:ln w="9525">
                      <a:noFill/>
                      <a:miter lim="800000"/>
                      <a:headEnd/>
                      <a:tailEnd/>
                    </a:ln>
                  </pic:spPr>
                </pic:pic>
              </a:graphicData>
            </a:graphic>
          </wp:inline>
        </w:drawing>
      </w:r>
    </w:p>
    <w:p w:rsidR="006F0882" w:rsidRPr="00631BF3" w:rsidRDefault="00BB3276" w:rsidP="00631BF3">
      <w:pPr>
        <w:autoSpaceDE w:val="0"/>
        <w:autoSpaceDN w:val="0"/>
        <w:adjustRightInd w:val="0"/>
        <w:spacing w:before="0" w:beforeAutospacing="0" w:line="360" w:lineRule="auto"/>
        <w:jc w:val="center"/>
      </w:pPr>
      <w:r w:rsidRPr="00631BF3">
        <w:rPr>
          <w:noProof/>
        </w:rPr>
        <w:drawing>
          <wp:inline distT="0" distB="0" distL="0" distR="0">
            <wp:extent cx="3752850" cy="184785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3752850" cy="1847850"/>
                    </a:xfrm>
                    <a:prstGeom prst="rect">
                      <a:avLst/>
                    </a:prstGeom>
                    <a:noFill/>
                    <a:ln w="9525">
                      <a:noFill/>
                      <a:miter lim="800000"/>
                      <a:headEnd/>
                      <a:tailEnd/>
                    </a:ln>
                  </pic:spPr>
                </pic:pic>
              </a:graphicData>
            </a:graphic>
          </wp:inline>
        </w:drawing>
      </w:r>
    </w:p>
    <w:p w:rsidR="008A5113" w:rsidRPr="00631BF3" w:rsidRDefault="00D73AFB" w:rsidP="00631BF3">
      <w:pPr>
        <w:autoSpaceDE w:val="0"/>
        <w:autoSpaceDN w:val="0"/>
        <w:adjustRightInd w:val="0"/>
        <w:spacing w:before="0" w:beforeAutospacing="0" w:line="360" w:lineRule="auto"/>
        <w:jc w:val="both"/>
        <w:rPr>
          <w:b/>
        </w:rPr>
      </w:pPr>
      <w:r>
        <w:rPr>
          <w:b/>
        </w:rPr>
        <w:t>e.</w:t>
      </w:r>
      <w:r w:rsidR="00F6035B" w:rsidRPr="00631BF3">
        <w:rPr>
          <w:b/>
        </w:rPr>
        <w:t>ELECTRONIC COUNTERMEASURES</w:t>
      </w:r>
    </w:p>
    <w:p w:rsidR="008A5113" w:rsidRPr="00631BF3" w:rsidRDefault="00902B16" w:rsidP="00B1732A">
      <w:pPr>
        <w:autoSpaceDE w:val="0"/>
        <w:autoSpaceDN w:val="0"/>
        <w:adjustRightInd w:val="0"/>
        <w:spacing w:before="0" w:beforeAutospacing="0" w:line="360" w:lineRule="auto"/>
        <w:ind w:firstLine="720"/>
        <w:jc w:val="both"/>
      </w:pPr>
      <w:r w:rsidRPr="00631BF3">
        <w:t>Electronic countermeasures (ECM) and electronic counter-countermeasures (ECCM) take</w:t>
      </w:r>
      <w:r w:rsidR="00B1732A">
        <w:t xml:space="preserve"> </w:t>
      </w:r>
      <w:r w:rsidRPr="00631BF3">
        <w:t>the form of interfering or deceiving the enemy’s radio and radar systems in order to negate</w:t>
      </w:r>
      <w:r w:rsidR="00B1732A">
        <w:t xml:space="preserve"> </w:t>
      </w:r>
      <w:r w:rsidRPr="00631BF3">
        <w:t>their use or, worst of all, compromise their performance</w:t>
      </w:r>
    </w:p>
    <w:p w:rsidR="00EA1D43" w:rsidRPr="00631BF3" w:rsidRDefault="00D73AFB" w:rsidP="00631BF3">
      <w:pPr>
        <w:autoSpaceDE w:val="0"/>
        <w:autoSpaceDN w:val="0"/>
        <w:adjustRightInd w:val="0"/>
        <w:spacing w:before="0" w:beforeAutospacing="0" w:line="360" w:lineRule="auto"/>
        <w:jc w:val="both"/>
        <w:rPr>
          <w:b/>
        </w:rPr>
      </w:pPr>
      <w:r>
        <w:rPr>
          <w:b/>
        </w:rPr>
        <w:t>1</w:t>
      </w:r>
      <w:r w:rsidR="00B1732A">
        <w:rPr>
          <w:b/>
        </w:rPr>
        <w:t xml:space="preserve">. </w:t>
      </w:r>
      <w:r w:rsidR="00EA1D43" w:rsidRPr="00631BF3">
        <w:rPr>
          <w:b/>
        </w:rPr>
        <w:t>Noise Jamming</w:t>
      </w:r>
    </w:p>
    <w:p w:rsidR="00B1732A" w:rsidRDefault="00B1732A" w:rsidP="00631BF3">
      <w:pPr>
        <w:autoSpaceDE w:val="0"/>
        <w:autoSpaceDN w:val="0"/>
        <w:adjustRightInd w:val="0"/>
        <w:spacing w:before="0" w:beforeAutospacing="0" w:line="360" w:lineRule="auto"/>
        <w:jc w:val="both"/>
      </w:pPr>
      <w:r>
        <w:t xml:space="preserve">1. </w:t>
      </w:r>
      <w:r w:rsidR="00EA1D43" w:rsidRPr="00631BF3">
        <w:t>Active noise jamming is often performed by identifying an enemy detection system and</w:t>
      </w:r>
      <w:r>
        <w:t xml:space="preserve"> </w:t>
      </w:r>
      <w:r w:rsidR="00EA1D43" w:rsidRPr="00631BF3">
        <w:t xml:space="preserve">broadcasting white </w:t>
      </w:r>
      <w:r>
        <w:t xml:space="preserve"> </w:t>
      </w:r>
    </w:p>
    <w:p w:rsidR="00B1732A" w:rsidRDefault="00B1732A" w:rsidP="00631BF3">
      <w:pPr>
        <w:autoSpaceDE w:val="0"/>
        <w:autoSpaceDN w:val="0"/>
        <w:adjustRightInd w:val="0"/>
        <w:spacing w:before="0" w:beforeAutospacing="0" w:line="360" w:lineRule="auto"/>
        <w:jc w:val="both"/>
      </w:pPr>
      <w:r>
        <w:t xml:space="preserve">    </w:t>
      </w:r>
      <w:r w:rsidR="00EA1D43" w:rsidRPr="00631BF3">
        <w:t xml:space="preserve">noise at high power levels. </w:t>
      </w:r>
    </w:p>
    <w:p w:rsidR="00B1732A" w:rsidRDefault="00B1732A" w:rsidP="00631BF3">
      <w:pPr>
        <w:autoSpaceDE w:val="0"/>
        <w:autoSpaceDN w:val="0"/>
        <w:adjustRightInd w:val="0"/>
        <w:spacing w:before="0" w:beforeAutospacing="0" w:line="360" w:lineRule="auto"/>
        <w:jc w:val="both"/>
      </w:pPr>
      <w:r>
        <w:t xml:space="preserve">2. </w:t>
      </w:r>
      <w:r w:rsidR="00EA1D43" w:rsidRPr="00631BF3">
        <w:t>For communication systems, noise jamming</w:t>
      </w:r>
      <w:r>
        <w:t xml:space="preserve"> </w:t>
      </w:r>
      <w:r w:rsidR="00EA1D43" w:rsidRPr="00631BF3">
        <w:t xml:space="preserve">could employ the broadcast of music or other audio features </w:t>
      </w:r>
    </w:p>
    <w:p w:rsidR="00B1732A" w:rsidRDefault="00B1732A" w:rsidP="00631BF3">
      <w:pPr>
        <w:autoSpaceDE w:val="0"/>
        <w:autoSpaceDN w:val="0"/>
        <w:adjustRightInd w:val="0"/>
        <w:spacing w:before="0" w:beforeAutospacing="0" w:line="360" w:lineRule="auto"/>
        <w:jc w:val="both"/>
      </w:pPr>
      <w:r>
        <w:t xml:space="preserve">   </w:t>
      </w:r>
      <w:r w:rsidR="00EA1D43" w:rsidRPr="00631BF3">
        <w:t>designed to deny the use of the</w:t>
      </w:r>
      <w:r>
        <w:t xml:space="preserve"> </w:t>
      </w:r>
      <w:r w:rsidR="00EA1D43" w:rsidRPr="00631BF3">
        <w:t>particular service.</w:t>
      </w:r>
      <w:r w:rsidR="00D244DB" w:rsidRPr="00631BF3">
        <w:t xml:space="preserve"> </w:t>
      </w:r>
    </w:p>
    <w:p w:rsidR="00B1732A" w:rsidRDefault="00B1732A" w:rsidP="00631BF3">
      <w:pPr>
        <w:autoSpaceDE w:val="0"/>
        <w:autoSpaceDN w:val="0"/>
        <w:adjustRightInd w:val="0"/>
        <w:spacing w:before="0" w:beforeAutospacing="0" w:line="360" w:lineRule="auto"/>
        <w:jc w:val="both"/>
      </w:pPr>
      <w:r>
        <w:t xml:space="preserve">3. </w:t>
      </w:r>
      <w:r w:rsidR="00D244DB" w:rsidRPr="00631BF3">
        <w:t>Most jamming transmitters are designed to operate over the range of frequencies expected,</w:t>
      </w:r>
      <w:r>
        <w:t xml:space="preserve"> </w:t>
      </w:r>
      <w:r w:rsidR="00D244DB" w:rsidRPr="00631BF3">
        <w:t xml:space="preserve">and this is </w:t>
      </w:r>
    </w:p>
    <w:p w:rsidR="00B1732A" w:rsidRDefault="00B1732A" w:rsidP="00631BF3">
      <w:pPr>
        <w:autoSpaceDE w:val="0"/>
        <w:autoSpaceDN w:val="0"/>
        <w:adjustRightInd w:val="0"/>
        <w:spacing w:before="0" w:beforeAutospacing="0" w:line="360" w:lineRule="auto"/>
        <w:jc w:val="both"/>
      </w:pPr>
      <w:r>
        <w:t xml:space="preserve">    </w:t>
      </w:r>
      <w:r w:rsidR="00D244DB" w:rsidRPr="00631BF3">
        <w:t>extremely wide given the range of communications</w:t>
      </w:r>
      <w:r w:rsidR="00F6035B" w:rsidRPr="00631BF3">
        <w:t xml:space="preserve"> </w:t>
      </w:r>
      <w:r w:rsidR="00D244DB" w:rsidRPr="00631BF3">
        <w:t xml:space="preserve">devices, search radar and guidance radar types to be </w:t>
      </w:r>
      <w:r>
        <w:t xml:space="preserve"> </w:t>
      </w:r>
    </w:p>
    <w:p w:rsidR="009356F3" w:rsidRDefault="00B1732A" w:rsidP="009356F3">
      <w:pPr>
        <w:autoSpaceDE w:val="0"/>
        <w:autoSpaceDN w:val="0"/>
        <w:adjustRightInd w:val="0"/>
        <w:spacing w:before="0" w:beforeAutospacing="0" w:line="360" w:lineRule="auto"/>
        <w:jc w:val="both"/>
      </w:pPr>
      <w:r>
        <w:t xml:space="preserve">    </w:t>
      </w:r>
      <w:r w:rsidR="00D244DB" w:rsidRPr="00631BF3">
        <w:t xml:space="preserve">found on the modern battlefield. </w:t>
      </w:r>
      <w:r w:rsidR="009356F3">
        <w:t xml:space="preserve"> </w:t>
      </w:r>
    </w:p>
    <w:p w:rsidR="006A3CB6" w:rsidRDefault="009356F3" w:rsidP="009356F3">
      <w:pPr>
        <w:autoSpaceDE w:val="0"/>
        <w:autoSpaceDN w:val="0"/>
        <w:adjustRightInd w:val="0"/>
        <w:spacing w:before="0" w:beforeAutospacing="0" w:line="360" w:lineRule="auto"/>
        <w:jc w:val="both"/>
      </w:pPr>
      <w:r>
        <w:t xml:space="preserve">4. </w:t>
      </w:r>
      <w:r w:rsidR="00D244DB" w:rsidRPr="00631BF3">
        <w:t>In the</w:t>
      </w:r>
      <w:r w:rsidR="00F6035B" w:rsidRPr="00631BF3">
        <w:t xml:space="preserve"> </w:t>
      </w:r>
      <w:r w:rsidR="00D244DB" w:rsidRPr="00631BF3">
        <w:t>case of radar, the bandwidth covered is often in the range 2–18 GHz. The jammer is most</w:t>
      </w:r>
      <w:r w:rsidR="00F6035B" w:rsidRPr="00631BF3">
        <w:t xml:space="preserve"> </w:t>
      </w:r>
      <w:r w:rsidR="00D244DB" w:rsidRPr="00631BF3">
        <w:t>effective if it can be designed to target a specific frequency range or type of threat, in which</w:t>
      </w:r>
      <w:r w:rsidR="00F6035B" w:rsidRPr="00631BF3">
        <w:t xml:space="preserve"> </w:t>
      </w:r>
      <w:r w:rsidR="00D244DB" w:rsidRPr="00631BF3">
        <w:t>case the power output is concentrated into a narrow spectrum.</w:t>
      </w:r>
    </w:p>
    <w:p w:rsidR="00EA1D43" w:rsidRPr="00631BF3" w:rsidRDefault="00CD6C94" w:rsidP="00CD6C94">
      <w:pPr>
        <w:autoSpaceDE w:val="0"/>
        <w:autoSpaceDN w:val="0"/>
        <w:adjustRightInd w:val="0"/>
        <w:spacing w:before="0" w:beforeAutospacing="0" w:line="360" w:lineRule="auto"/>
        <w:jc w:val="both"/>
      </w:pPr>
      <w:r>
        <w:lastRenderedPageBreak/>
        <w:t>5.</w:t>
      </w:r>
      <w:r w:rsidR="00D244DB" w:rsidRPr="00631BF3">
        <w:t xml:space="preserve"> Given that a jammer must</w:t>
      </w:r>
      <w:r w:rsidR="006A3CB6">
        <w:t xml:space="preserve"> </w:t>
      </w:r>
      <w:r w:rsidR="00D244DB" w:rsidRPr="00631BF3">
        <w:t>operate against a wide range of emitters, its power must be spread over an increased</w:t>
      </w:r>
      <w:r w:rsidR="006A3CB6">
        <w:t xml:space="preserve"> </w:t>
      </w:r>
      <w:r w:rsidR="00D244DB" w:rsidRPr="00631BF3">
        <w:t>spectrum</w:t>
      </w:r>
    </w:p>
    <w:p w:rsidR="00B85CE9" w:rsidRPr="00631BF3" w:rsidRDefault="00B85CE9" w:rsidP="007C1272">
      <w:pPr>
        <w:autoSpaceDE w:val="0"/>
        <w:autoSpaceDN w:val="0"/>
        <w:adjustRightInd w:val="0"/>
        <w:spacing w:before="0" w:beforeAutospacing="0" w:line="360" w:lineRule="auto"/>
        <w:jc w:val="center"/>
      </w:pPr>
      <w:r w:rsidRPr="00631BF3">
        <w:rPr>
          <w:noProof/>
        </w:rPr>
        <w:drawing>
          <wp:inline distT="0" distB="0" distL="0" distR="0">
            <wp:extent cx="3057525" cy="3867150"/>
            <wp:effectExtent l="19050" t="0" r="952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3057525" cy="3867150"/>
                    </a:xfrm>
                    <a:prstGeom prst="rect">
                      <a:avLst/>
                    </a:prstGeom>
                    <a:noFill/>
                    <a:ln w="9525">
                      <a:noFill/>
                      <a:miter lim="800000"/>
                      <a:headEnd/>
                      <a:tailEnd/>
                    </a:ln>
                  </pic:spPr>
                </pic:pic>
              </a:graphicData>
            </a:graphic>
          </wp:inline>
        </w:drawing>
      </w:r>
    </w:p>
    <w:p w:rsidR="00EF3637" w:rsidRPr="00631BF3" w:rsidRDefault="00270CBF" w:rsidP="00631BF3">
      <w:pPr>
        <w:autoSpaceDE w:val="0"/>
        <w:autoSpaceDN w:val="0"/>
        <w:adjustRightInd w:val="0"/>
        <w:spacing w:before="0" w:beforeAutospacing="0" w:line="360" w:lineRule="auto"/>
        <w:jc w:val="both"/>
      </w:pPr>
      <w:r w:rsidRPr="00A84807">
        <w:rPr>
          <w:b/>
        </w:rPr>
        <w:t>Three different techniques are shown</w:t>
      </w:r>
      <w:r w:rsidRPr="00631BF3">
        <w:t>:</w:t>
      </w:r>
    </w:p>
    <w:p w:rsidR="00270CBF" w:rsidRPr="00631BF3" w:rsidRDefault="00270CBF" w:rsidP="00631BF3">
      <w:pPr>
        <w:autoSpaceDE w:val="0"/>
        <w:autoSpaceDN w:val="0"/>
        <w:adjustRightInd w:val="0"/>
        <w:spacing w:before="0" w:beforeAutospacing="0" w:line="360" w:lineRule="auto"/>
        <w:jc w:val="both"/>
      </w:pPr>
      <w:r w:rsidRPr="00631BF3">
        <w:t>1.</w:t>
      </w:r>
      <w:r w:rsidRPr="005F46FA">
        <w:rPr>
          <w:b/>
        </w:rPr>
        <w:t>Barrage jamming</w:t>
      </w:r>
      <w:r w:rsidRPr="00631BF3">
        <w:t>. In this example, jamming power is spread across the entire spectrum</w:t>
      </w:r>
      <w:r w:rsidR="00967967" w:rsidRPr="00631BF3">
        <w:t xml:space="preserve"> </w:t>
      </w:r>
      <w:r w:rsidRPr="00631BF3">
        <w:t>encompassing the targets. This results in a very low jamming power density (W/MHz) to</w:t>
      </w:r>
      <w:r w:rsidR="00967967" w:rsidRPr="00631BF3">
        <w:t xml:space="preserve"> </w:t>
      </w:r>
      <w:r w:rsidRPr="00631BF3">
        <w:t>the point that none of the targets is adversely affected.</w:t>
      </w:r>
    </w:p>
    <w:p w:rsidR="00270CBF" w:rsidRPr="00631BF3" w:rsidRDefault="00270CBF" w:rsidP="00631BF3">
      <w:pPr>
        <w:autoSpaceDE w:val="0"/>
        <w:autoSpaceDN w:val="0"/>
        <w:adjustRightInd w:val="0"/>
        <w:spacing w:before="0" w:beforeAutospacing="0" w:line="360" w:lineRule="auto"/>
        <w:jc w:val="both"/>
      </w:pPr>
      <w:r w:rsidRPr="00631BF3">
        <w:t xml:space="preserve">2. </w:t>
      </w:r>
      <w:r w:rsidRPr="005F46FA">
        <w:rPr>
          <w:b/>
        </w:rPr>
        <w:t>Swept spot jamming</w:t>
      </w:r>
      <w:r w:rsidRPr="00631BF3">
        <w:t>. Swept spot jamming concentrates sufficient power in a narrow</w:t>
      </w:r>
      <w:r w:rsidR="00967967" w:rsidRPr="00631BF3">
        <w:t xml:space="preserve"> </w:t>
      </w:r>
      <w:r w:rsidRPr="00631BF3">
        <w:t>bandwidth to negate each target. The jammer switches to each of the targets in turn but is</w:t>
      </w:r>
      <w:r w:rsidR="00967967" w:rsidRPr="00631BF3">
        <w:t xml:space="preserve"> </w:t>
      </w:r>
      <w:r w:rsidRPr="00631BF3">
        <w:t>only present for a low-duty cycle. This may suffice if the target receiver saturation and</w:t>
      </w:r>
      <w:r w:rsidR="00967967" w:rsidRPr="00631BF3">
        <w:t xml:space="preserve"> </w:t>
      </w:r>
      <w:r w:rsidRPr="00631BF3">
        <w:t>automatic gain control capabilities are modest but will not suffice for higher-performance</w:t>
      </w:r>
      <w:r w:rsidR="00967967" w:rsidRPr="00631BF3">
        <w:t xml:space="preserve"> </w:t>
      </w:r>
      <w:r w:rsidRPr="00631BF3">
        <w:t>systems.</w:t>
      </w:r>
    </w:p>
    <w:p w:rsidR="00270CBF" w:rsidRPr="00631BF3" w:rsidRDefault="00270CBF" w:rsidP="00631BF3">
      <w:pPr>
        <w:autoSpaceDE w:val="0"/>
        <w:autoSpaceDN w:val="0"/>
        <w:adjustRightInd w:val="0"/>
        <w:spacing w:before="0" w:beforeAutospacing="0" w:line="360" w:lineRule="auto"/>
        <w:jc w:val="both"/>
      </w:pPr>
      <w:r w:rsidRPr="00631BF3">
        <w:t>3</w:t>
      </w:r>
      <w:r w:rsidRPr="005F46FA">
        <w:rPr>
          <w:b/>
        </w:rPr>
        <w:t>. Multiple-Spot Jamming</w:t>
      </w:r>
      <w:r w:rsidRPr="00631BF3">
        <w:t>. Multiple-spot jamming divides the energy between the targets,</w:t>
      </w:r>
      <w:r w:rsidR="00967967" w:rsidRPr="00631BF3">
        <w:t xml:space="preserve"> </w:t>
      </w:r>
      <w:r w:rsidRPr="00631BF3">
        <w:t>effectively jamming them in parallel rather than sequentially. This requires a more</w:t>
      </w:r>
      <w:r w:rsidR="00967967" w:rsidRPr="00631BF3">
        <w:t xml:space="preserve"> </w:t>
      </w:r>
      <w:r w:rsidRPr="00631BF3">
        <w:t>sophisticated jamming transmitter.</w:t>
      </w:r>
    </w:p>
    <w:p w:rsidR="009C3547" w:rsidRPr="00631BF3" w:rsidRDefault="00D73AFB" w:rsidP="00631BF3">
      <w:pPr>
        <w:autoSpaceDE w:val="0"/>
        <w:autoSpaceDN w:val="0"/>
        <w:adjustRightInd w:val="0"/>
        <w:spacing w:before="0" w:beforeAutospacing="0" w:line="360" w:lineRule="auto"/>
        <w:rPr>
          <w:b/>
        </w:rPr>
      </w:pPr>
      <w:r>
        <w:rPr>
          <w:b/>
        </w:rPr>
        <w:t>2</w:t>
      </w:r>
      <w:r w:rsidR="007C1272">
        <w:rPr>
          <w:b/>
        </w:rPr>
        <w:t>.</w:t>
      </w:r>
      <w:r w:rsidR="009C3547" w:rsidRPr="00631BF3">
        <w:rPr>
          <w:b/>
        </w:rPr>
        <w:t>Deception Jamming</w:t>
      </w:r>
    </w:p>
    <w:p w:rsidR="009C3547" w:rsidRPr="00631BF3" w:rsidRDefault="009C3547" w:rsidP="00631BF3">
      <w:pPr>
        <w:autoSpaceDE w:val="0"/>
        <w:autoSpaceDN w:val="0"/>
        <w:adjustRightInd w:val="0"/>
        <w:spacing w:before="0" w:beforeAutospacing="0" w:line="360" w:lineRule="auto"/>
      </w:pPr>
      <w:r w:rsidRPr="00631BF3">
        <w:t>Deception jamming employs more sophisticated techniques to negate the performance of the</w:t>
      </w:r>
      <w:r w:rsidR="00E376FA" w:rsidRPr="00631BF3">
        <w:t xml:space="preserve"> </w:t>
      </w:r>
      <w:r w:rsidRPr="00631BF3">
        <w:t>radar.</w:t>
      </w:r>
      <w:r w:rsidR="00E376FA" w:rsidRPr="00631BF3">
        <w:t xml:space="preserve"> Some typical techniques used to break the radar-tracking loops</w:t>
      </w:r>
      <w:r w:rsidR="002D50AC" w:rsidRPr="00631BF3">
        <w:t xml:space="preserve"> are:</w:t>
      </w:r>
    </w:p>
    <w:p w:rsidR="009C3547" w:rsidRPr="00631BF3" w:rsidRDefault="00B83AFA" w:rsidP="00631BF3">
      <w:pPr>
        <w:autoSpaceDE w:val="0"/>
        <w:autoSpaceDN w:val="0"/>
        <w:adjustRightInd w:val="0"/>
        <w:spacing w:before="0" w:beforeAutospacing="0" w:line="360" w:lineRule="auto"/>
      </w:pPr>
      <w:r w:rsidRPr="007C1272">
        <w:rPr>
          <w:b/>
        </w:rPr>
        <w:t>1</w:t>
      </w:r>
      <w:r w:rsidRPr="00631BF3">
        <w:t>.</w:t>
      </w:r>
      <w:r w:rsidRPr="007C1272">
        <w:rPr>
          <w:b/>
        </w:rPr>
        <w:t xml:space="preserve"> False</w:t>
      </w:r>
      <w:r w:rsidR="009C3547" w:rsidRPr="007C1272">
        <w:rPr>
          <w:b/>
        </w:rPr>
        <w:t xml:space="preserve"> target generation</w:t>
      </w:r>
      <w:r w:rsidR="009C3547" w:rsidRPr="00631BF3">
        <w:t>. If the modulating characteristics of the target radar are known, it</w:t>
      </w:r>
      <w:r w:rsidR="002D50AC" w:rsidRPr="00631BF3">
        <w:t xml:space="preserve"> </w:t>
      </w:r>
      <w:r w:rsidR="009C3547" w:rsidRPr="00631BF3">
        <w:t>is possible to transmit pulses that will appear as multiple targets in the victim radar. Hence, by using the jamming transmitter with diligence and transmitting replica pulses</w:t>
      </w:r>
      <w:r w:rsidR="000D0DB5" w:rsidRPr="00631BF3">
        <w:t xml:space="preserve"> </w:t>
      </w:r>
      <w:r w:rsidR="009C3547" w:rsidRPr="00631BF3">
        <w:t xml:space="preserve">after a time delay, these false, multiple, spurious targets will </w:t>
      </w:r>
      <w:r w:rsidR="009C3547" w:rsidRPr="00631BF3">
        <w:lastRenderedPageBreak/>
        <w:t>appear in subsequent radar</w:t>
      </w:r>
      <w:r w:rsidR="000D0DB5" w:rsidRPr="00631BF3">
        <w:t xml:space="preserve"> </w:t>
      </w:r>
      <w:r w:rsidR="009C3547" w:rsidRPr="00631BF3">
        <w:t>range sweeps. An intelligent radar operator should realise that his radar is being deceived</w:t>
      </w:r>
      <w:r w:rsidR="000D0DB5" w:rsidRPr="00631BF3">
        <w:t xml:space="preserve"> </w:t>
      </w:r>
      <w:r w:rsidR="009C3547" w:rsidRPr="00631BF3">
        <w:t>but may have a problem in deciding which of the multiple returns is the correct one.</w:t>
      </w:r>
    </w:p>
    <w:p w:rsidR="009C3547" w:rsidRPr="00631BF3" w:rsidRDefault="009C3547" w:rsidP="00631BF3">
      <w:pPr>
        <w:autoSpaceDE w:val="0"/>
        <w:autoSpaceDN w:val="0"/>
        <w:adjustRightInd w:val="0"/>
        <w:spacing w:before="0" w:beforeAutospacing="0" w:line="360" w:lineRule="auto"/>
      </w:pPr>
      <w:r w:rsidRPr="007C1272">
        <w:rPr>
          <w:b/>
        </w:rPr>
        <w:t>2</w:t>
      </w:r>
      <w:r w:rsidRPr="00631BF3">
        <w:t xml:space="preserve">. </w:t>
      </w:r>
      <w:r w:rsidRPr="007C1272">
        <w:rPr>
          <w:b/>
        </w:rPr>
        <w:t>Range gate stealing</w:t>
      </w:r>
      <w:r w:rsidRPr="00631BF3">
        <w:t>. This is a variation on the technique described above where one false</w:t>
      </w:r>
      <w:r w:rsidR="000D0DB5" w:rsidRPr="00631BF3">
        <w:t xml:space="preserve"> </w:t>
      </w:r>
      <w:r w:rsidRPr="00631BF3">
        <w:t>pulse is generated that appears in the victim’s radar at the same range as the jammer. It is</w:t>
      </w:r>
      <w:r w:rsidR="000D0DB5" w:rsidRPr="00631BF3">
        <w:t xml:space="preserve"> </w:t>
      </w:r>
      <w:r w:rsidRPr="00631BF3">
        <w:t>then possible to capture the range gate with the artificial pulse; in particular, if the false</w:t>
      </w:r>
      <w:r w:rsidR="000D0DB5" w:rsidRPr="00631BF3">
        <w:t xml:space="preserve"> </w:t>
      </w:r>
      <w:r w:rsidRPr="00631BF3">
        <w:t>pulse appears to be stronger than the original in the victim receiver, it is possible to ‘steal’</w:t>
      </w:r>
      <w:r w:rsidR="000D0DB5" w:rsidRPr="00631BF3">
        <w:t xml:space="preserve"> </w:t>
      </w:r>
      <w:r w:rsidRPr="00631BF3">
        <w:t>the range gate by progressively altering the false range. If desired, the range gate may be</w:t>
      </w:r>
      <w:r w:rsidR="000D0DB5" w:rsidRPr="00631BF3">
        <w:t xml:space="preserve"> </w:t>
      </w:r>
      <w:r w:rsidRPr="00631BF3">
        <w:t>left on a false value or moved off to coincide with clutter, whereupon the target lock will</w:t>
      </w:r>
    </w:p>
    <w:p w:rsidR="009C3547" w:rsidRPr="00631BF3" w:rsidRDefault="009C3547" w:rsidP="00631BF3">
      <w:pPr>
        <w:autoSpaceDE w:val="0"/>
        <w:autoSpaceDN w:val="0"/>
        <w:adjustRightInd w:val="0"/>
        <w:spacing w:before="0" w:beforeAutospacing="0" w:line="360" w:lineRule="auto"/>
      </w:pPr>
      <w:r w:rsidRPr="00631BF3">
        <w:t>be lost.</w:t>
      </w:r>
    </w:p>
    <w:p w:rsidR="009C3547" w:rsidRPr="00631BF3" w:rsidRDefault="009C3547" w:rsidP="00631BF3">
      <w:pPr>
        <w:autoSpaceDE w:val="0"/>
        <w:autoSpaceDN w:val="0"/>
        <w:adjustRightInd w:val="0"/>
        <w:spacing w:before="0" w:beforeAutospacing="0" w:line="360" w:lineRule="auto"/>
      </w:pPr>
      <w:r w:rsidRPr="00B83AFA">
        <w:rPr>
          <w:b/>
        </w:rPr>
        <w:t>3. Angle track breaking</w:t>
      </w:r>
      <w:r w:rsidRPr="00631BF3">
        <w:t>. Similarly, there are ways of breaking the angle track mechanism,</w:t>
      </w:r>
      <w:r w:rsidR="000D0DB5" w:rsidRPr="00631BF3">
        <w:t xml:space="preserve"> </w:t>
      </w:r>
      <w:r w:rsidRPr="00631BF3">
        <w:t>especially if the tracking mechanism of the victim radar is well understood. For example,</w:t>
      </w:r>
      <w:r w:rsidR="000D0DB5" w:rsidRPr="00631BF3">
        <w:t xml:space="preserve"> </w:t>
      </w:r>
      <w:r w:rsidRPr="00631BF3">
        <w:t>in a conscan radar, angle track may be broken if the jamming signal is modulated at a</w:t>
      </w:r>
      <w:r w:rsidR="000D0DB5" w:rsidRPr="00631BF3">
        <w:t xml:space="preserve"> </w:t>
      </w:r>
      <w:r w:rsidRPr="00631BF3">
        <w:t>frequency that approaches that of the conscan modulation frequency of the subject radar.</w:t>
      </w:r>
      <w:r w:rsidR="000D0DB5" w:rsidRPr="00631BF3">
        <w:t xml:space="preserve"> </w:t>
      </w:r>
      <w:r w:rsidRPr="00631BF3">
        <w:t>This presupposes that the angle tracking method and conscan rate are known, which may</w:t>
      </w:r>
      <w:r w:rsidR="000D0DB5" w:rsidRPr="00631BF3">
        <w:t xml:space="preserve"> </w:t>
      </w:r>
      <w:r w:rsidRPr="00631BF3">
        <w:t>not be the case in a wartime situation. Other simple ways of angle deception include</w:t>
      </w:r>
      <w:r w:rsidR="000D0DB5" w:rsidRPr="00631BF3">
        <w:t xml:space="preserve"> </w:t>
      </w:r>
      <w:r w:rsidRPr="00631BF3">
        <w:t>terrain bounce, cross-eye, cross-polarisation and double cross.</w:t>
      </w:r>
    </w:p>
    <w:p w:rsidR="009C3547" w:rsidRPr="00631BF3" w:rsidRDefault="009C3547" w:rsidP="00631BF3">
      <w:pPr>
        <w:autoSpaceDE w:val="0"/>
        <w:autoSpaceDN w:val="0"/>
        <w:adjustRightInd w:val="0"/>
        <w:spacing w:before="0" w:beforeAutospacing="0" w:line="360" w:lineRule="auto"/>
      </w:pPr>
      <w:r w:rsidRPr="00246A60">
        <w:rPr>
          <w:b/>
        </w:rPr>
        <w:t>4. Velocity gate stealing</w:t>
      </w:r>
      <w:r w:rsidRPr="00631BF3">
        <w:t>. This is similar to range gate stealing except that the incident signal</w:t>
      </w:r>
      <w:r w:rsidR="000D0DB5" w:rsidRPr="00631BF3">
        <w:t xml:space="preserve"> </w:t>
      </w:r>
      <w:r w:rsidRPr="00631BF3">
        <w:t>is re-radiated back to the victim radar, initially without modification. Progressively the reradiated</w:t>
      </w:r>
      <w:r w:rsidR="000D0DB5" w:rsidRPr="00631BF3">
        <w:t xml:space="preserve"> </w:t>
      </w:r>
      <w:r w:rsidRPr="00631BF3">
        <w:t>signal is amplified and masks the original Doppler component upon which the</w:t>
      </w:r>
      <w:r w:rsidR="000D0DB5" w:rsidRPr="00631BF3">
        <w:t xml:space="preserve"> </w:t>
      </w:r>
      <w:r w:rsidRPr="00631BF3">
        <w:t>velocity gate is centred. The deceiving radar may then steal the velocity gate in a similar</w:t>
      </w:r>
      <w:r w:rsidR="000D0DB5" w:rsidRPr="00631BF3">
        <w:t xml:space="preserve"> </w:t>
      </w:r>
      <w:r w:rsidR="001D22BC">
        <w:t xml:space="preserve"> </w:t>
      </w:r>
      <w:r w:rsidRPr="00631BF3">
        <w:t xml:space="preserve">manner to the range gate stealer described above.  </w:t>
      </w:r>
    </w:p>
    <w:p w:rsidR="00E376FA" w:rsidRDefault="00E376FA">
      <w:pPr>
        <w:autoSpaceDE w:val="0"/>
        <w:autoSpaceDN w:val="0"/>
        <w:adjustRightInd w:val="0"/>
        <w:spacing w:before="0" w:beforeAutospacing="0" w:line="276" w:lineRule="auto"/>
        <w:jc w:val="both"/>
      </w:pPr>
    </w:p>
    <w:p w:rsidR="006F108A" w:rsidRDefault="006F108A">
      <w:pPr>
        <w:autoSpaceDE w:val="0"/>
        <w:autoSpaceDN w:val="0"/>
        <w:adjustRightInd w:val="0"/>
        <w:spacing w:before="0" w:beforeAutospacing="0" w:line="276" w:lineRule="auto"/>
        <w:jc w:val="both"/>
      </w:pPr>
    </w:p>
    <w:p w:rsidR="006F108A" w:rsidRPr="00763E6F" w:rsidRDefault="00763E6F" w:rsidP="00763E6F">
      <w:pPr>
        <w:autoSpaceDE w:val="0"/>
        <w:autoSpaceDN w:val="0"/>
        <w:adjustRightInd w:val="0"/>
        <w:spacing w:before="0" w:beforeAutospacing="0" w:line="276" w:lineRule="auto"/>
        <w:rPr>
          <w:b/>
          <w:sz w:val="24"/>
          <w:szCs w:val="24"/>
        </w:rPr>
      </w:pPr>
      <w:r>
        <w:rPr>
          <w:b/>
          <w:sz w:val="24"/>
          <w:szCs w:val="24"/>
        </w:rPr>
        <w:t>5.</w:t>
      </w:r>
      <w:r w:rsidRPr="00763E6F">
        <w:rPr>
          <w:b/>
          <w:sz w:val="24"/>
          <w:szCs w:val="24"/>
        </w:rPr>
        <w:t xml:space="preserve"> Explain the Communication Systems</w:t>
      </w:r>
    </w:p>
    <w:p w:rsidR="006F108A" w:rsidRDefault="006F108A">
      <w:pPr>
        <w:autoSpaceDE w:val="0"/>
        <w:autoSpaceDN w:val="0"/>
        <w:adjustRightInd w:val="0"/>
        <w:spacing w:before="0" w:beforeAutospacing="0" w:line="276" w:lineRule="auto"/>
        <w:jc w:val="both"/>
      </w:pPr>
    </w:p>
    <w:p w:rsidR="006F108A" w:rsidRPr="00D11F1B" w:rsidRDefault="006F108A" w:rsidP="00906478">
      <w:pPr>
        <w:pStyle w:val="ListParagraph"/>
        <w:numPr>
          <w:ilvl w:val="0"/>
          <w:numId w:val="60"/>
        </w:numPr>
        <w:autoSpaceDE w:val="0"/>
        <w:autoSpaceDN w:val="0"/>
        <w:adjustRightInd w:val="0"/>
        <w:spacing w:before="0" w:beforeAutospacing="0" w:line="360" w:lineRule="auto"/>
        <w:jc w:val="both"/>
        <w:rPr>
          <w:b/>
        </w:rPr>
      </w:pPr>
      <w:r w:rsidRPr="00D11F1B">
        <w:rPr>
          <w:b/>
        </w:rPr>
        <w:t>High Frequency</w:t>
      </w:r>
    </w:p>
    <w:p w:rsidR="006F108A" w:rsidRPr="00746F27" w:rsidRDefault="006F108A" w:rsidP="00906478">
      <w:pPr>
        <w:pStyle w:val="ListParagraph"/>
        <w:numPr>
          <w:ilvl w:val="0"/>
          <w:numId w:val="61"/>
        </w:numPr>
        <w:autoSpaceDE w:val="0"/>
        <w:autoSpaceDN w:val="0"/>
        <w:adjustRightInd w:val="0"/>
        <w:spacing w:before="0" w:beforeAutospacing="0" w:line="360" w:lineRule="auto"/>
        <w:jc w:val="both"/>
      </w:pPr>
      <w:r w:rsidRPr="00746F27">
        <w:t>High frequency (HF) covers the communications band between 3 and 30 MHz and is a very</w:t>
      </w:r>
    </w:p>
    <w:p w:rsidR="00D11F1B" w:rsidRDefault="006F108A" w:rsidP="00D11F1B">
      <w:pPr>
        <w:autoSpaceDE w:val="0"/>
        <w:autoSpaceDN w:val="0"/>
        <w:adjustRightInd w:val="0"/>
        <w:spacing w:before="0" w:beforeAutospacing="0" w:line="360" w:lineRule="auto"/>
        <w:ind w:firstLine="720"/>
        <w:jc w:val="both"/>
      </w:pPr>
      <w:r w:rsidRPr="00746F27">
        <w:t xml:space="preserve">common communications means for land, sea and air. </w:t>
      </w:r>
    </w:p>
    <w:p w:rsidR="00D11F1B" w:rsidRDefault="006F108A" w:rsidP="00906478">
      <w:pPr>
        <w:pStyle w:val="ListParagraph"/>
        <w:numPr>
          <w:ilvl w:val="0"/>
          <w:numId w:val="61"/>
        </w:numPr>
        <w:autoSpaceDE w:val="0"/>
        <w:autoSpaceDN w:val="0"/>
        <w:adjustRightInd w:val="0"/>
        <w:spacing w:before="0" w:beforeAutospacing="0" w:line="360" w:lineRule="auto"/>
        <w:jc w:val="both"/>
      </w:pPr>
      <w:r w:rsidRPr="00746F27">
        <w:t>The utilised band is HF SSB/AM over</w:t>
      </w:r>
      <w:r w:rsidR="00D11F1B">
        <w:t xml:space="preserve"> </w:t>
      </w:r>
      <w:r w:rsidRPr="00746F27">
        <w:t xml:space="preserve">the frequency range 2.000–29.999 MHz using a 1 kHz (0.001 MHz) channel spacing. </w:t>
      </w:r>
    </w:p>
    <w:p w:rsidR="006F108A" w:rsidRPr="00746F27" w:rsidRDefault="006F108A" w:rsidP="00906478">
      <w:pPr>
        <w:pStyle w:val="ListParagraph"/>
        <w:numPr>
          <w:ilvl w:val="0"/>
          <w:numId w:val="61"/>
        </w:numPr>
        <w:autoSpaceDE w:val="0"/>
        <w:autoSpaceDN w:val="0"/>
        <w:adjustRightInd w:val="0"/>
        <w:spacing w:before="0" w:beforeAutospacing="0" w:line="360" w:lineRule="auto"/>
        <w:jc w:val="both"/>
      </w:pPr>
      <w:r w:rsidRPr="00746F27">
        <w:t>The</w:t>
      </w:r>
      <w:r w:rsidR="00D11F1B">
        <w:t xml:space="preserve"> </w:t>
      </w:r>
      <w:r w:rsidRPr="00746F27">
        <w:t>primary advantage of HF communications is that this system offers communication beyond</w:t>
      </w:r>
    </w:p>
    <w:p w:rsidR="00D11F1B" w:rsidRDefault="006F108A" w:rsidP="00D11F1B">
      <w:pPr>
        <w:autoSpaceDE w:val="0"/>
        <w:autoSpaceDN w:val="0"/>
        <w:adjustRightInd w:val="0"/>
        <w:spacing w:before="0" w:beforeAutospacing="0" w:line="360" w:lineRule="auto"/>
        <w:ind w:firstLine="720"/>
        <w:jc w:val="both"/>
      </w:pPr>
      <w:r w:rsidRPr="00746F27">
        <w:t xml:space="preserve">the line of sight. </w:t>
      </w:r>
    </w:p>
    <w:p w:rsidR="006F108A" w:rsidRPr="00746F27" w:rsidRDefault="006F108A" w:rsidP="00906478">
      <w:pPr>
        <w:pStyle w:val="ListParagraph"/>
        <w:numPr>
          <w:ilvl w:val="0"/>
          <w:numId w:val="61"/>
        </w:numPr>
        <w:autoSpaceDE w:val="0"/>
        <w:autoSpaceDN w:val="0"/>
        <w:adjustRightInd w:val="0"/>
        <w:spacing w:before="0" w:beforeAutospacing="0" w:line="360" w:lineRule="auto"/>
        <w:jc w:val="both"/>
      </w:pPr>
      <w:r w:rsidRPr="00746F27">
        <w:t>The sky wave method of propagation relies upon single- or multiple-path bounces between</w:t>
      </w:r>
    </w:p>
    <w:p w:rsidR="00D11F1B" w:rsidRDefault="006F108A" w:rsidP="00D11F1B">
      <w:pPr>
        <w:autoSpaceDE w:val="0"/>
        <w:autoSpaceDN w:val="0"/>
        <w:adjustRightInd w:val="0"/>
        <w:spacing w:before="0" w:beforeAutospacing="0" w:line="360" w:lineRule="auto"/>
        <w:ind w:firstLine="720"/>
        <w:jc w:val="both"/>
      </w:pPr>
      <w:r w:rsidRPr="00746F27">
        <w:t xml:space="preserve">the earth and the ionosphere until the signal reaches its intended location. </w:t>
      </w:r>
    </w:p>
    <w:p w:rsidR="00D11F1B" w:rsidRDefault="006F108A" w:rsidP="00906478">
      <w:pPr>
        <w:pStyle w:val="ListParagraph"/>
        <w:numPr>
          <w:ilvl w:val="0"/>
          <w:numId w:val="61"/>
        </w:numPr>
        <w:autoSpaceDE w:val="0"/>
        <w:autoSpaceDN w:val="0"/>
        <w:adjustRightInd w:val="0"/>
        <w:spacing w:before="0" w:beforeAutospacing="0" w:line="360" w:lineRule="auto"/>
        <w:jc w:val="both"/>
      </w:pPr>
      <w:r w:rsidRPr="00746F27">
        <w:t>The behaviour of</w:t>
      </w:r>
      <w:r w:rsidR="00D11F1B">
        <w:t xml:space="preserve"> </w:t>
      </w:r>
      <w:r w:rsidRPr="00746F27">
        <w:t>the ionosphere is itself greatly affected by radiation falling upon the earth, notably solar</w:t>
      </w:r>
      <w:r w:rsidR="00D11F1B">
        <w:t xml:space="preserve"> </w:t>
      </w:r>
      <w:r w:rsidRPr="00746F27">
        <w:t xml:space="preserve">radiation. </w:t>
      </w:r>
    </w:p>
    <w:p w:rsidR="00D11F1B" w:rsidRDefault="006F108A" w:rsidP="00906478">
      <w:pPr>
        <w:pStyle w:val="ListParagraph"/>
        <w:numPr>
          <w:ilvl w:val="0"/>
          <w:numId w:val="61"/>
        </w:numPr>
        <w:autoSpaceDE w:val="0"/>
        <w:autoSpaceDN w:val="0"/>
        <w:adjustRightInd w:val="0"/>
        <w:spacing w:before="0" w:beforeAutospacing="0" w:line="360" w:lineRule="auto"/>
        <w:jc w:val="both"/>
      </w:pPr>
      <w:r w:rsidRPr="00746F27">
        <w:t>Times of high sunspot activity are known adversely to affect the ability of the</w:t>
      </w:r>
      <w:r w:rsidR="00D11F1B">
        <w:t xml:space="preserve"> </w:t>
      </w:r>
      <w:r w:rsidRPr="00746F27">
        <w:t xml:space="preserve">ionosphere as a reflector. </w:t>
      </w:r>
    </w:p>
    <w:p w:rsidR="00D11F1B" w:rsidRDefault="006F108A" w:rsidP="00906478">
      <w:pPr>
        <w:pStyle w:val="ListParagraph"/>
        <w:numPr>
          <w:ilvl w:val="0"/>
          <w:numId w:val="61"/>
        </w:numPr>
        <w:autoSpaceDE w:val="0"/>
        <w:autoSpaceDN w:val="0"/>
        <w:adjustRightInd w:val="0"/>
        <w:spacing w:before="0" w:beforeAutospacing="0" w:line="360" w:lineRule="auto"/>
        <w:jc w:val="both"/>
      </w:pPr>
      <w:r w:rsidRPr="00746F27">
        <w:lastRenderedPageBreak/>
        <w:t>It may also be affected by the time of day and other atmospheric</w:t>
      </w:r>
      <w:r w:rsidR="00D11F1B">
        <w:t xml:space="preserve"> </w:t>
      </w:r>
      <w:r w:rsidRPr="00746F27">
        <w:t xml:space="preserve">conditions. </w:t>
      </w:r>
    </w:p>
    <w:p w:rsidR="006F108A" w:rsidRPr="00746F27" w:rsidRDefault="006F108A" w:rsidP="00906478">
      <w:pPr>
        <w:pStyle w:val="ListParagraph"/>
        <w:numPr>
          <w:ilvl w:val="0"/>
          <w:numId w:val="61"/>
        </w:numPr>
        <w:autoSpaceDE w:val="0"/>
        <w:autoSpaceDN w:val="0"/>
        <w:adjustRightInd w:val="0"/>
        <w:spacing w:before="0" w:beforeAutospacing="0" w:line="360" w:lineRule="auto"/>
        <w:jc w:val="both"/>
      </w:pPr>
      <w:r w:rsidRPr="00746F27">
        <w:t>The sky wave as a means of propagation may therefore be severely degraded by a</w:t>
      </w:r>
      <w:r w:rsidR="00D11F1B">
        <w:t xml:space="preserve"> </w:t>
      </w:r>
      <w:r w:rsidRPr="00746F27">
        <w:t>variety of conditions, occasionally to the point of being unusable.</w:t>
      </w:r>
    </w:p>
    <w:p w:rsidR="00D11F1B" w:rsidRDefault="006F108A" w:rsidP="00906478">
      <w:pPr>
        <w:pStyle w:val="ListParagraph"/>
        <w:numPr>
          <w:ilvl w:val="0"/>
          <w:numId w:val="61"/>
        </w:numPr>
        <w:autoSpaceDE w:val="0"/>
        <w:autoSpaceDN w:val="0"/>
        <w:adjustRightInd w:val="0"/>
        <w:spacing w:before="0" w:beforeAutospacing="0" w:line="360" w:lineRule="auto"/>
        <w:jc w:val="both"/>
      </w:pPr>
      <w:r w:rsidRPr="00746F27">
        <w:t>The ground wave method of propagation relies upon the ability of the wave to follow</w:t>
      </w:r>
      <w:r w:rsidR="00D11F1B">
        <w:t xml:space="preserve"> </w:t>
      </w:r>
      <w:r w:rsidRPr="00746F27">
        <w:t xml:space="preserve">the curvature of the earth until it reaches its intended destination. </w:t>
      </w:r>
    </w:p>
    <w:p w:rsidR="00D11F1B" w:rsidRDefault="006F108A" w:rsidP="00906478">
      <w:pPr>
        <w:pStyle w:val="ListParagraph"/>
        <w:numPr>
          <w:ilvl w:val="0"/>
          <w:numId w:val="61"/>
        </w:numPr>
        <w:autoSpaceDE w:val="0"/>
        <w:autoSpaceDN w:val="0"/>
        <w:adjustRightInd w:val="0"/>
        <w:spacing w:before="0" w:beforeAutospacing="0" w:line="360" w:lineRule="auto"/>
        <w:jc w:val="both"/>
      </w:pPr>
      <w:r w:rsidRPr="00746F27">
        <w:t>As for the sky wave, the</w:t>
      </w:r>
      <w:r w:rsidR="00D11F1B">
        <w:t xml:space="preserve"> </w:t>
      </w:r>
      <w:r w:rsidRPr="00746F27">
        <w:t xml:space="preserve">ground wave may on occasions be adversely affected by atmospheric conditions. </w:t>
      </w:r>
    </w:p>
    <w:p w:rsidR="006F108A" w:rsidRPr="00746F27" w:rsidRDefault="006F108A" w:rsidP="00906478">
      <w:pPr>
        <w:pStyle w:val="ListParagraph"/>
        <w:numPr>
          <w:ilvl w:val="0"/>
          <w:numId w:val="61"/>
        </w:numPr>
        <w:autoSpaceDE w:val="0"/>
        <w:autoSpaceDN w:val="0"/>
        <w:adjustRightInd w:val="0"/>
        <w:spacing w:before="0" w:beforeAutospacing="0" w:line="360" w:lineRule="auto"/>
        <w:jc w:val="both"/>
      </w:pPr>
      <w:r w:rsidRPr="00746F27">
        <w:t>Therefore,</w:t>
      </w:r>
      <w:r w:rsidR="00D11F1B">
        <w:t xml:space="preserve"> </w:t>
      </w:r>
      <w:r w:rsidRPr="00746F27">
        <w:t>on occasion, HF voice communications may be corrupted and prove unreliable, although HF</w:t>
      </w:r>
      <w:r w:rsidR="00D11F1B">
        <w:t xml:space="preserve"> </w:t>
      </w:r>
      <w:r w:rsidRPr="00746F27">
        <w:t>data links are more resistant to these propagation upsets, as described below.</w:t>
      </w:r>
    </w:p>
    <w:p w:rsidR="00D11F1B" w:rsidRDefault="006F108A" w:rsidP="00906478">
      <w:pPr>
        <w:pStyle w:val="ListParagraph"/>
        <w:numPr>
          <w:ilvl w:val="0"/>
          <w:numId w:val="61"/>
        </w:numPr>
        <w:autoSpaceDE w:val="0"/>
        <w:autoSpaceDN w:val="0"/>
        <w:adjustRightInd w:val="0"/>
        <w:spacing w:before="0" w:beforeAutospacing="0" w:line="360" w:lineRule="auto"/>
        <w:jc w:val="both"/>
      </w:pPr>
      <w:r w:rsidRPr="00746F27">
        <w:t>HF communications are one of the main methods of communicating over long ranges</w:t>
      </w:r>
      <w:r w:rsidR="00D11F1B">
        <w:t xml:space="preserve"> </w:t>
      </w:r>
      <w:r w:rsidRPr="00746F27">
        <w:t xml:space="preserve">between air and ground during oceanic and wilderness crossings when there is no line of sight between the aircraft and ground communications stations. </w:t>
      </w:r>
    </w:p>
    <w:p w:rsidR="006F108A" w:rsidRPr="00746F27" w:rsidRDefault="006F108A" w:rsidP="00906478">
      <w:pPr>
        <w:pStyle w:val="ListParagraph"/>
        <w:numPr>
          <w:ilvl w:val="0"/>
          <w:numId w:val="61"/>
        </w:numPr>
        <w:autoSpaceDE w:val="0"/>
        <w:autoSpaceDN w:val="0"/>
        <w:adjustRightInd w:val="0"/>
        <w:spacing w:before="0" w:beforeAutospacing="0" w:line="360" w:lineRule="auto"/>
        <w:jc w:val="both"/>
      </w:pPr>
      <w:r w:rsidRPr="00746F27">
        <w:t>For reasons of availability,</w:t>
      </w:r>
      <w:r w:rsidR="00D11F1B">
        <w:t xml:space="preserve"> </w:t>
      </w:r>
      <w:r w:rsidRPr="00746F27">
        <w:t>most long-range civil aircraft are equipped with two HF sets with an increasing tendency</w:t>
      </w:r>
      <w:r w:rsidR="00D11F1B">
        <w:t xml:space="preserve"> </w:t>
      </w:r>
      <w:r w:rsidRPr="00746F27">
        <w:t>also to use HF data link if polar operations are contemplated.</w:t>
      </w:r>
    </w:p>
    <w:p w:rsidR="003E7B8B" w:rsidRPr="00312929" w:rsidRDefault="003E7B8B" w:rsidP="00906478">
      <w:pPr>
        <w:pStyle w:val="ListParagraph"/>
        <w:numPr>
          <w:ilvl w:val="0"/>
          <w:numId w:val="60"/>
        </w:numPr>
        <w:autoSpaceDE w:val="0"/>
        <w:autoSpaceDN w:val="0"/>
        <w:adjustRightInd w:val="0"/>
        <w:spacing w:before="0" w:beforeAutospacing="0" w:line="360" w:lineRule="auto"/>
        <w:jc w:val="both"/>
        <w:rPr>
          <w:b/>
        </w:rPr>
      </w:pPr>
      <w:r w:rsidRPr="00312929">
        <w:rPr>
          <w:b/>
        </w:rPr>
        <w:t>Very High Frequency</w:t>
      </w:r>
    </w:p>
    <w:p w:rsidR="003E7B8B" w:rsidRPr="00746F27" w:rsidRDefault="003E7B8B" w:rsidP="00906478">
      <w:pPr>
        <w:pStyle w:val="ListParagraph"/>
        <w:numPr>
          <w:ilvl w:val="0"/>
          <w:numId w:val="62"/>
        </w:numPr>
        <w:autoSpaceDE w:val="0"/>
        <w:autoSpaceDN w:val="0"/>
        <w:adjustRightInd w:val="0"/>
        <w:spacing w:before="0" w:beforeAutospacing="0" w:line="360" w:lineRule="auto"/>
        <w:jc w:val="both"/>
      </w:pPr>
      <w:r w:rsidRPr="00746F27">
        <w:t>Voice communication at very high frequency (VHF) is probably the most heavily used</w:t>
      </w:r>
    </w:p>
    <w:p w:rsidR="00312929" w:rsidRDefault="003E7B8B" w:rsidP="00312929">
      <w:pPr>
        <w:autoSpaceDE w:val="0"/>
        <w:autoSpaceDN w:val="0"/>
        <w:adjustRightInd w:val="0"/>
        <w:spacing w:before="0" w:beforeAutospacing="0" w:line="360" w:lineRule="auto"/>
        <w:ind w:left="720"/>
        <w:jc w:val="both"/>
      </w:pPr>
      <w:r w:rsidRPr="00746F27">
        <w:t xml:space="preserve">method of communication used by civil aircraft, although ultrahigh frequency (UHF) is generally preferred for military use. </w:t>
      </w:r>
    </w:p>
    <w:p w:rsidR="00312929" w:rsidRDefault="003E7B8B" w:rsidP="00906478">
      <w:pPr>
        <w:pStyle w:val="ListParagraph"/>
        <w:numPr>
          <w:ilvl w:val="0"/>
          <w:numId w:val="62"/>
        </w:numPr>
        <w:autoSpaceDE w:val="0"/>
        <w:autoSpaceDN w:val="0"/>
        <w:adjustRightInd w:val="0"/>
        <w:spacing w:before="0" w:beforeAutospacing="0" w:line="360" w:lineRule="auto"/>
        <w:jc w:val="both"/>
      </w:pPr>
      <w:r w:rsidRPr="00746F27">
        <w:t>The VHF band for aeronautical applications operates in</w:t>
      </w:r>
      <w:r w:rsidR="00312929">
        <w:t xml:space="preserve"> </w:t>
      </w:r>
      <w:r w:rsidRPr="00746F27">
        <w:t>the frequency range 118.000–135.975 MHz with a channel spacing in past decades of 25 kHz</w:t>
      </w:r>
      <w:r w:rsidR="00312929">
        <w:t xml:space="preserve"> </w:t>
      </w:r>
      <w:r w:rsidRPr="00746F27">
        <w:t>(0.025 MHz).</w:t>
      </w:r>
    </w:p>
    <w:p w:rsidR="00312929" w:rsidRDefault="003E7B8B" w:rsidP="00906478">
      <w:pPr>
        <w:pStyle w:val="ListParagraph"/>
        <w:numPr>
          <w:ilvl w:val="0"/>
          <w:numId w:val="62"/>
        </w:numPr>
        <w:autoSpaceDE w:val="0"/>
        <w:autoSpaceDN w:val="0"/>
        <w:adjustRightInd w:val="0"/>
        <w:spacing w:before="0" w:beforeAutospacing="0" w:line="360" w:lineRule="auto"/>
        <w:jc w:val="both"/>
      </w:pPr>
      <w:r w:rsidRPr="00746F27">
        <w:t xml:space="preserve"> In recent years, to overcome frequency congestion, and taking advantage of</w:t>
      </w:r>
      <w:r w:rsidR="00312929">
        <w:t xml:space="preserve"> </w:t>
      </w:r>
      <w:r w:rsidRPr="00746F27">
        <w:t>digital radio technology, channel spacing has been reduced to 8.33 kHz (0.00833 MHz)</w:t>
      </w:r>
      <w:r w:rsidR="00312929">
        <w:t xml:space="preserve"> </w:t>
      </w:r>
      <w:r w:rsidRPr="00746F27">
        <w:t>which permits 3 times more radio channels in the available spectrum. Some parts of the</w:t>
      </w:r>
      <w:r w:rsidR="00312929">
        <w:t xml:space="preserve"> </w:t>
      </w:r>
      <w:r w:rsidRPr="00746F27">
        <w:t>world are already operating on the tighter channel spacing – this will be discussed in more</w:t>
      </w:r>
      <w:r w:rsidR="00312929">
        <w:t xml:space="preserve"> </w:t>
      </w:r>
      <w:r w:rsidRPr="00746F27">
        <w:t xml:space="preserve">detail later in the chapter in the section on global air transport management (GATM). </w:t>
      </w:r>
    </w:p>
    <w:p w:rsidR="001B23C4" w:rsidRDefault="001B23C4" w:rsidP="00746F27">
      <w:pPr>
        <w:autoSpaceDE w:val="0"/>
        <w:autoSpaceDN w:val="0"/>
        <w:adjustRightInd w:val="0"/>
        <w:spacing w:before="0" w:beforeAutospacing="0" w:line="360" w:lineRule="auto"/>
        <w:jc w:val="both"/>
      </w:pPr>
      <w:r w:rsidRPr="00746F27">
        <w:rPr>
          <w:noProof/>
        </w:rPr>
        <w:drawing>
          <wp:inline distT="0" distB="0" distL="0" distR="0">
            <wp:extent cx="4533900" cy="146685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533900" cy="1466850"/>
                    </a:xfrm>
                    <a:prstGeom prst="rect">
                      <a:avLst/>
                    </a:prstGeom>
                    <a:noFill/>
                    <a:ln w="9525">
                      <a:noFill/>
                      <a:miter lim="800000"/>
                      <a:headEnd/>
                      <a:tailEnd/>
                    </a:ln>
                  </pic:spPr>
                </pic:pic>
              </a:graphicData>
            </a:graphic>
          </wp:inline>
        </w:drawing>
      </w:r>
    </w:p>
    <w:p w:rsidR="00312929" w:rsidRPr="000270D9" w:rsidRDefault="00312929" w:rsidP="00312929">
      <w:pPr>
        <w:autoSpaceDE w:val="0"/>
        <w:autoSpaceDN w:val="0"/>
        <w:adjustRightInd w:val="0"/>
        <w:spacing w:before="0" w:beforeAutospacing="0" w:line="360" w:lineRule="auto"/>
        <w:jc w:val="both"/>
        <w:rPr>
          <w:b/>
        </w:rPr>
      </w:pPr>
      <w:r w:rsidRPr="000270D9">
        <w:rPr>
          <w:b/>
        </w:rPr>
        <w:t xml:space="preserve">Limitations of VHF: </w:t>
      </w:r>
    </w:p>
    <w:p w:rsidR="00312929" w:rsidRDefault="003E7B8B" w:rsidP="00906478">
      <w:pPr>
        <w:pStyle w:val="ListParagraph"/>
        <w:numPr>
          <w:ilvl w:val="0"/>
          <w:numId w:val="63"/>
        </w:numPr>
        <w:autoSpaceDE w:val="0"/>
        <w:autoSpaceDN w:val="0"/>
        <w:adjustRightInd w:val="0"/>
        <w:spacing w:before="0" w:beforeAutospacing="0" w:line="360" w:lineRule="auto"/>
        <w:jc w:val="both"/>
      </w:pPr>
      <w:r w:rsidRPr="00746F27">
        <w:t xml:space="preserve">VHF signals will only propagate over line of sight. </w:t>
      </w:r>
    </w:p>
    <w:p w:rsidR="003E7B8B" w:rsidRPr="00746F27" w:rsidRDefault="003E7B8B" w:rsidP="00906478">
      <w:pPr>
        <w:pStyle w:val="ListParagraph"/>
        <w:numPr>
          <w:ilvl w:val="0"/>
          <w:numId w:val="63"/>
        </w:numPr>
        <w:autoSpaceDE w:val="0"/>
        <w:autoSpaceDN w:val="0"/>
        <w:adjustRightInd w:val="0"/>
        <w:spacing w:before="0" w:beforeAutospacing="0" w:line="360" w:lineRule="auto"/>
        <w:jc w:val="both"/>
      </w:pPr>
      <w:r w:rsidRPr="00746F27">
        <w:t>This line-of-sight property</w:t>
      </w:r>
      <w:r w:rsidR="00312929">
        <w:t xml:space="preserve"> </w:t>
      </w:r>
      <w:r w:rsidRPr="00746F27">
        <w:t>is affected by the relative heights of the radio tower and aircraft.</w:t>
      </w:r>
    </w:p>
    <w:p w:rsidR="00C141B3" w:rsidRPr="00C141B3" w:rsidRDefault="00C141B3" w:rsidP="00746F27">
      <w:pPr>
        <w:autoSpaceDE w:val="0"/>
        <w:autoSpaceDN w:val="0"/>
        <w:adjustRightInd w:val="0"/>
        <w:spacing w:before="0" w:beforeAutospacing="0" w:line="360" w:lineRule="auto"/>
        <w:jc w:val="both"/>
        <w:rPr>
          <w:b/>
        </w:rPr>
      </w:pPr>
      <w:r w:rsidRPr="00C141B3">
        <w:rPr>
          <w:b/>
        </w:rPr>
        <w:lastRenderedPageBreak/>
        <w:t>C.SATELLITE COMMUNICATION</w:t>
      </w:r>
    </w:p>
    <w:p w:rsidR="002309F7" w:rsidRPr="00746F27" w:rsidRDefault="002309F7" w:rsidP="00906478">
      <w:pPr>
        <w:pStyle w:val="ListParagraph"/>
        <w:numPr>
          <w:ilvl w:val="0"/>
          <w:numId w:val="64"/>
        </w:numPr>
        <w:autoSpaceDE w:val="0"/>
        <w:autoSpaceDN w:val="0"/>
        <w:adjustRightInd w:val="0"/>
        <w:spacing w:before="0" w:beforeAutospacing="0" w:line="360" w:lineRule="auto"/>
        <w:jc w:val="both"/>
      </w:pPr>
      <w:r w:rsidRPr="00746F27">
        <w:t>Satellite communications provide a more reliable method of communications using the</w:t>
      </w:r>
    </w:p>
    <w:p w:rsidR="00002D1E" w:rsidRDefault="002309F7" w:rsidP="00965BFA">
      <w:pPr>
        <w:autoSpaceDE w:val="0"/>
        <w:autoSpaceDN w:val="0"/>
        <w:adjustRightInd w:val="0"/>
        <w:spacing w:before="0" w:beforeAutospacing="0" w:line="360" w:lineRule="auto"/>
        <w:ind w:left="720"/>
        <w:jc w:val="both"/>
      </w:pPr>
      <w:r w:rsidRPr="00746F27">
        <w:t>International Maritime Satellite Organisation (INMARSAT) satellite constellation which</w:t>
      </w:r>
      <w:r w:rsidR="00965BFA">
        <w:t xml:space="preserve"> </w:t>
      </w:r>
      <w:r w:rsidRPr="00746F27">
        <w:t xml:space="preserve">was originally developed for maritime use. </w:t>
      </w:r>
    </w:p>
    <w:p w:rsidR="00002D1E" w:rsidRDefault="002309F7" w:rsidP="00906478">
      <w:pPr>
        <w:pStyle w:val="ListParagraph"/>
        <w:numPr>
          <w:ilvl w:val="0"/>
          <w:numId w:val="64"/>
        </w:numPr>
        <w:autoSpaceDE w:val="0"/>
        <w:autoSpaceDN w:val="0"/>
        <w:adjustRightInd w:val="0"/>
        <w:spacing w:before="0" w:beforeAutospacing="0" w:line="360" w:lineRule="auto"/>
        <w:jc w:val="both"/>
      </w:pPr>
      <w:r w:rsidRPr="00746F27">
        <w:t>Now satellite communications, abbreviated to</w:t>
      </w:r>
      <w:r w:rsidR="00002D1E">
        <w:t xml:space="preserve"> </w:t>
      </w:r>
      <w:r w:rsidRPr="00746F27">
        <w:t>SATCOM, form a useful component of aerospace communications.</w:t>
      </w:r>
    </w:p>
    <w:p w:rsidR="00002D1E" w:rsidRDefault="002309F7" w:rsidP="00906478">
      <w:pPr>
        <w:pStyle w:val="ListParagraph"/>
        <w:numPr>
          <w:ilvl w:val="0"/>
          <w:numId w:val="64"/>
        </w:numPr>
        <w:autoSpaceDE w:val="0"/>
        <w:autoSpaceDN w:val="0"/>
        <w:adjustRightInd w:val="0"/>
        <w:spacing w:before="0" w:beforeAutospacing="0" w:line="360" w:lineRule="auto"/>
        <w:jc w:val="both"/>
      </w:pPr>
      <w:r w:rsidRPr="00746F27">
        <w:t>The aircraft communicates</w:t>
      </w:r>
      <w:r w:rsidR="00002D1E">
        <w:t xml:space="preserve"> </w:t>
      </w:r>
      <w:r w:rsidRPr="00746F27">
        <w:t>via the INMARSAT constellation and remote ground earth station by means of C-band uplinks</w:t>
      </w:r>
      <w:r w:rsidR="00002D1E">
        <w:t xml:space="preserve"> </w:t>
      </w:r>
      <w:r w:rsidRPr="00746F27">
        <w:t xml:space="preserve">and downlinks to/from the ground stations and L-band links to/from the aircraft. </w:t>
      </w:r>
    </w:p>
    <w:p w:rsidR="00002D1E" w:rsidRDefault="002309F7" w:rsidP="00906478">
      <w:pPr>
        <w:pStyle w:val="ListParagraph"/>
        <w:numPr>
          <w:ilvl w:val="0"/>
          <w:numId w:val="64"/>
        </w:numPr>
        <w:autoSpaceDE w:val="0"/>
        <w:autoSpaceDN w:val="0"/>
        <w:adjustRightInd w:val="0"/>
        <w:spacing w:before="0" w:beforeAutospacing="0" w:line="360" w:lineRule="auto"/>
        <w:jc w:val="both"/>
      </w:pPr>
      <w:r w:rsidRPr="00746F27">
        <w:t>In this way,</w:t>
      </w:r>
      <w:r w:rsidR="00002D1E">
        <w:t xml:space="preserve"> </w:t>
      </w:r>
      <w:r w:rsidRPr="00746F27">
        <w:t>communications are routed from the aircraft via the satellite to the ground station and on to the</w:t>
      </w:r>
      <w:r w:rsidR="00002D1E">
        <w:t xml:space="preserve"> </w:t>
      </w:r>
      <w:r w:rsidRPr="00746F27">
        <w:t xml:space="preserve">destination. </w:t>
      </w:r>
    </w:p>
    <w:p w:rsidR="00002D1E" w:rsidRDefault="002309F7" w:rsidP="00906478">
      <w:pPr>
        <w:pStyle w:val="ListParagraph"/>
        <w:numPr>
          <w:ilvl w:val="0"/>
          <w:numId w:val="64"/>
        </w:numPr>
        <w:autoSpaceDE w:val="0"/>
        <w:autoSpaceDN w:val="0"/>
        <w:adjustRightInd w:val="0"/>
        <w:spacing w:before="0" w:beforeAutospacing="0" w:line="360" w:lineRule="auto"/>
        <w:jc w:val="both"/>
      </w:pPr>
      <w:r w:rsidRPr="00746F27">
        <w:t>Conversely, communications to the aircraft are routed in the reverse fashion.</w:t>
      </w:r>
      <w:r w:rsidR="00002D1E">
        <w:t xml:space="preserve"> </w:t>
      </w:r>
    </w:p>
    <w:p w:rsidR="002309F7" w:rsidRPr="00746F27" w:rsidRDefault="002309F7" w:rsidP="00906478">
      <w:pPr>
        <w:pStyle w:val="ListParagraph"/>
        <w:numPr>
          <w:ilvl w:val="0"/>
          <w:numId w:val="64"/>
        </w:numPr>
        <w:autoSpaceDE w:val="0"/>
        <w:autoSpaceDN w:val="0"/>
        <w:adjustRightInd w:val="0"/>
        <w:spacing w:before="0" w:beforeAutospacing="0" w:line="360" w:lineRule="auto"/>
        <w:jc w:val="both"/>
      </w:pPr>
      <w:r w:rsidRPr="00746F27">
        <w:t>Therefore, provided the aircraft is within the area of coverage or footprint of a satellite,</w:t>
      </w:r>
    </w:p>
    <w:p w:rsidR="00002D1E" w:rsidRDefault="002309F7" w:rsidP="00002D1E">
      <w:pPr>
        <w:autoSpaceDE w:val="0"/>
        <w:autoSpaceDN w:val="0"/>
        <w:adjustRightInd w:val="0"/>
        <w:spacing w:before="0" w:beforeAutospacing="0" w:line="360" w:lineRule="auto"/>
        <w:ind w:firstLine="720"/>
        <w:jc w:val="both"/>
      </w:pPr>
      <w:r w:rsidRPr="00746F27">
        <w:t>communication may be established.</w:t>
      </w:r>
      <w:r w:rsidR="00002D1E">
        <w:t xml:space="preserve"> </w:t>
      </w:r>
    </w:p>
    <w:p w:rsidR="00002D1E" w:rsidRDefault="002309F7" w:rsidP="00906478">
      <w:pPr>
        <w:pStyle w:val="ListParagraph"/>
        <w:numPr>
          <w:ilvl w:val="0"/>
          <w:numId w:val="64"/>
        </w:numPr>
        <w:autoSpaceDE w:val="0"/>
        <w:autoSpaceDN w:val="0"/>
        <w:adjustRightInd w:val="0"/>
        <w:spacing w:before="0" w:beforeAutospacing="0" w:line="360" w:lineRule="auto"/>
        <w:jc w:val="both"/>
      </w:pPr>
      <w:r w:rsidRPr="00746F27">
        <w:t>The airborne SATCOM terminal transmits on frequencies in the range 1626.5–</w:t>
      </w:r>
      <w:r w:rsidR="00002D1E">
        <w:t xml:space="preserve"> </w:t>
      </w:r>
      <w:r w:rsidRPr="00746F27">
        <w:t>1660.5 MHz and receives messages on frequencies in the range 1530.0–1559.0 MHz.</w:t>
      </w:r>
      <w:r w:rsidR="00002D1E">
        <w:t xml:space="preserve"> </w:t>
      </w:r>
    </w:p>
    <w:p w:rsidR="00002D1E" w:rsidRDefault="002309F7" w:rsidP="00906478">
      <w:pPr>
        <w:pStyle w:val="ListParagraph"/>
        <w:numPr>
          <w:ilvl w:val="0"/>
          <w:numId w:val="64"/>
        </w:numPr>
        <w:autoSpaceDE w:val="0"/>
        <w:autoSpaceDN w:val="0"/>
        <w:adjustRightInd w:val="0"/>
        <w:spacing w:before="0" w:beforeAutospacing="0" w:line="360" w:lineRule="auto"/>
        <w:jc w:val="both"/>
      </w:pPr>
      <w:r w:rsidRPr="00746F27">
        <w:t>Upon power-up, the radio-frequency unit (RFU) scans a stored set of frequencies and</w:t>
      </w:r>
      <w:r w:rsidR="00002D1E">
        <w:t xml:space="preserve"> </w:t>
      </w:r>
      <w:r w:rsidRPr="00746F27">
        <w:t xml:space="preserve">locates the transmission of the appropriate satellite. </w:t>
      </w:r>
    </w:p>
    <w:p w:rsidR="00002D1E" w:rsidRDefault="002309F7" w:rsidP="00906478">
      <w:pPr>
        <w:pStyle w:val="ListParagraph"/>
        <w:numPr>
          <w:ilvl w:val="0"/>
          <w:numId w:val="64"/>
        </w:numPr>
        <w:autoSpaceDE w:val="0"/>
        <w:autoSpaceDN w:val="0"/>
        <w:adjustRightInd w:val="0"/>
        <w:spacing w:before="0" w:beforeAutospacing="0" w:line="360" w:lineRule="auto"/>
        <w:jc w:val="both"/>
      </w:pPr>
      <w:r w:rsidRPr="00746F27">
        <w:t>The aircraft logs on to the ground earth</w:t>
      </w:r>
      <w:r w:rsidR="00002D1E">
        <w:t xml:space="preserve"> </w:t>
      </w:r>
      <w:r w:rsidRPr="00746F27">
        <w:t xml:space="preserve">station network so that any ground stations are able to locate the aircraft. </w:t>
      </w:r>
    </w:p>
    <w:p w:rsidR="00002D1E" w:rsidRDefault="002309F7" w:rsidP="00906478">
      <w:pPr>
        <w:pStyle w:val="ListParagraph"/>
        <w:numPr>
          <w:ilvl w:val="0"/>
          <w:numId w:val="64"/>
        </w:numPr>
        <w:autoSpaceDE w:val="0"/>
        <w:autoSpaceDN w:val="0"/>
        <w:adjustRightInd w:val="0"/>
        <w:spacing w:before="0" w:beforeAutospacing="0" w:line="360" w:lineRule="auto"/>
        <w:jc w:val="both"/>
      </w:pPr>
      <w:r w:rsidRPr="00746F27">
        <w:t>Once logged on to</w:t>
      </w:r>
      <w:r w:rsidR="00002D1E">
        <w:t xml:space="preserve"> </w:t>
      </w:r>
      <w:r w:rsidRPr="00746F27">
        <w:t xml:space="preserve">the system, communications between the aircraft and any user may begin. </w:t>
      </w:r>
    </w:p>
    <w:p w:rsidR="002309F7" w:rsidRDefault="002309F7" w:rsidP="00906478">
      <w:pPr>
        <w:pStyle w:val="ListParagraph"/>
        <w:numPr>
          <w:ilvl w:val="0"/>
          <w:numId w:val="64"/>
        </w:numPr>
        <w:autoSpaceDE w:val="0"/>
        <w:autoSpaceDN w:val="0"/>
        <w:adjustRightInd w:val="0"/>
        <w:spacing w:before="0" w:beforeAutospacing="0" w:line="360" w:lineRule="auto"/>
        <w:jc w:val="both"/>
      </w:pPr>
      <w:r w:rsidRPr="00746F27">
        <w:t>The satellite to</w:t>
      </w:r>
      <w:r w:rsidR="00002D1E">
        <w:t xml:space="preserve"> </w:t>
      </w:r>
      <w:r w:rsidRPr="00746F27">
        <w:t>ground C-band uplink and downlink are invisible to the aircraft, as is the remainder of the</w:t>
      </w:r>
      <w:r w:rsidR="00002D1E">
        <w:t xml:space="preserve"> </w:t>
      </w:r>
      <w:r w:rsidRPr="00746F27">
        <w:t>earth support network.</w:t>
      </w:r>
    </w:p>
    <w:p w:rsidR="005B48A2" w:rsidRDefault="005B48A2" w:rsidP="005B48A2">
      <w:pPr>
        <w:autoSpaceDE w:val="0"/>
        <w:autoSpaceDN w:val="0"/>
        <w:adjustRightInd w:val="0"/>
        <w:spacing w:before="0" w:beforeAutospacing="0" w:line="360" w:lineRule="auto"/>
        <w:jc w:val="both"/>
      </w:pPr>
      <w:r w:rsidRPr="005B48A2">
        <w:rPr>
          <w:b/>
        </w:rPr>
        <w:t xml:space="preserve"> Limitations</w:t>
      </w:r>
      <w:r w:rsidR="00706183">
        <w:rPr>
          <w:b/>
        </w:rPr>
        <w:t>:</w:t>
      </w:r>
      <w:r w:rsidRPr="005B48A2">
        <w:t xml:space="preserve"> </w:t>
      </w:r>
    </w:p>
    <w:p w:rsidR="005B48A2" w:rsidRPr="005B48A2" w:rsidRDefault="005B48A2" w:rsidP="005B48A2">
      <w:pPr>
        <w:pStyle w:val="ListParagraph"/>
        <w:numPr>
          <w:ilvl w:val="0"/>
          <w:numId w:val="67"/>
        </w:numPr>
        <w:autoSpaceDE w:val="0"/>
        <w:autoSpaceDN w:val="0"/>
        <w:adjustRightInd w:val="0"/>
        <w:spacing w:before="0" w:beforeAutospacing="0" w:line="360" w:lineRule="auto"/>
        <w:jc w:val="both"/>
      </w:pPr>
      <w:r w:rsidRPr="005B48A2">
        <w:t>low grazing angles, coverage begins to degrade beyond 80</w:t>
      </w:r>
      <w:r w:rsidR="00D85EA3">
        <w:t>̊</w:t>
      </w:r>
      <w:r w:rsidR="00D85EA3">
        <w:rPr>
          <w:rFonts w:ascii="Calibri" w:hAnsi="Calibri"/>
        </w:rPr>
        <w:t>⁰</w:t>
      </w:r>
      <w:r w:rsidRPr="005B48A2">
        <w:t>north and 80</w:t>
      </w:r>
      <w:r w:rsidR="00D85EA3">
        <w:rPr>
          <w:rFonts w:ascii="Calibri" w:hAnsi="Calibri"/>
        </w:rPr>
        <w:t>⁰</w:t>
      </w:r>
      <w:r w:rsidRPr="005B48A2">
        <w:t xml:space="preserve"> south and fades</w:t>
      </w:r>
    </w:p>
    <w:p w:rsidR="005B48A2" w:rsidRPr="005B48A2" w:rsidRDefault="005B48A2" w:rsidP="005B48A2">
      <w:pPr>
        <w:autoSpaceDE w:val="0"/>
        <w:autoSpaceDN w:val="0"/>
        <w:adjustRightInd w:val="0"/>
        <w:spacing w:before="0" w:beforeAutospacing="0" w:line="360" w:lineRule="auto"/>
        <w:ind w:left="720" w:firstLine="720"/>
        <w:jc w:val="both"/>
      </w:pPr>
      <w:r w:rsidRPr="005B48A2">
        <w:t>completely beyond about 82</w:t>
      </w:r>
      <w:r w:rsidR="00D85EA3">
        <w:rPr>
          <w:rFonts w:ascii="Calibri" w:hAnsi="Calibri"/>
        </w:rPr>
        <w:t>⁰</w:t>
      </w:r>
    </w:p>
    <w:p w:rsidR="002309F7" w:rsidRPr="00027DAE" w:rsidRDefault="002309F7" w:rsidP="003E7B8B">
      <w:pPr>
        <w:autoSpaceDE w:val="0"/>
        <w:autoSpaceDN w:val="0"/>
        <w:adjustRightInd w:val="0"/>
        <w:spacing w:before="0" w:beforeAutospacing="0" w:line="276" w:lineRule="auto"/>
        <w:jc w:val="both"/>
      </w:pPr>
      <w:r>
        <w:rPr>
          <w:noProof/>
        </w:rPr>
        <w:lastRenderedPageBreak/>
        <w:drawing>
          <wp:inline distT="0" distB="0" distL="0" distR="0">
            <wp:extent cx="4067175" cy="3209925"/>
            <wp:effectExtent l="19050" t="0" r="952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067175" cy="3209925"/>
                    </a:xfrm>
                    <a:prstGeom prst="rect">
                      <a:avLst/>
                    </a:prstGeom>
                    <a:noFill/>
                    <a:ln w="9525">
                      <a:noFill/>
                      <a:miter lim="800000"/>
                      <a:headEnd/>
                      <a:tailEnd/>
                    </a:ln>
                  </pic:spPr>
                </pic:pic>
              </a:graphicData>
            </a:graphic>
          </wp:inline>
        </w:drawing>
      </w:r>
    </w:p>
    <w:sectPr w:rsidR="002309F7" w:rsidRPr="00027DAE" w:rsidSect="00BD009C">
      <w:pgSz w:w="12240" w:h="15840"/>
      <w:pgMar w:top="1440" w:right="99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F43" w:rsidRDefault="00783F43" w:rsidP="0042103F">
      <w:pPr>
        <w:spacing w:before="0"/>
      </w:pPr>
      <w:r>
        <w:separator/>
      </w:r>
    </w:p>
  </w:endnote>
  <w:endnote w:type="continuationSeparator" w:id="1">
    <w:p w:rsidR="00783F43" w:rsidRDefault="00783F43" w:rsidP="0042103F">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PMHB+Arial">
    <w:altName w:val="Arial"/>
    <w:panose1 w:val="00000000000000000000"/>
    <w:charset w:val="00"/>
    <w:family w:val="swiss"/>
    <w:notTrueType/>
    <w:pitch w:val="default"/>
    <w:sig w:usb0="00000003" w:usb1="00000000" w:usb2="00000000" w:usb3="00000000" w:csb0="00000001" w:csb1="00000000"/>
  </w:font>
  <w:font w:name="MTSYN">
    <w:altName w:val="Arial Unicode MS"/>
    <w:panose1 w:val="00000000000000000000"/>
    <w:charset w:val="81"/>
    <w:family w:val="auto"/>
    <w:notTrueType/>
    <w:pitch w:val="default"/>
    <w:sig w:usb0="00000001" w:usb1="09060000" w:usb2="00000010" w:usb3="00000000" w:csb0="00080000" w:csb1="00000000"/>
  </w:font>
  <w:font w:name="MTMI">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F43" w:rsidRDefault="00783F43" w:rsidP="0042103F">
      <w:pPr>
        <w:spacing w:before="0"/>
      </w:pPr>
      <w:r>
        <w:separator/>
      </w:r>
    </w:p>
  </w:footnote>
  <w:footnote w:type="continuationSeparator" w:id="1">
    <w:p w:rsidR="00783F43" w:rsidRDefault="00783F43" w:rsidP="0042103F">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E72"/>
    <w:multiLevelType w:val="hybridMultilevel"/>
    <w:tmpl w:val="1870055E"/>
    <w:lvl w:ilvl="0" w:tplc="3C6C7298">
      <w:start w:val="1"/>
      <w:numFmt w:val="decimal"/>
      <w:lvlText w:val="%1."/>
      <w:lvlJc w:val="left"/>
      <w:pPr>
        <w:ind w:left="1440" w:hanging="360"/>
      </w:pPr>
      <w:rPr>
        <w:rFonts w:ascii="Times New Roman" w:eastAsiaTheme="minorHAnsi" w:hAnsi="Times New Roman" w:cs="Times New Roman"/>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72332F"/>
    <w:multiLevelType w:val="hybridMultilevel"/>
    <w:tmpl w:val="A12229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73FEF"/>
    <w:multiLevelType w:val="hybridMultilevel"/>
    <w:tmpl w:val="293E8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A7260"/>
    <w:multiLevelType w:val="hybridMultilevel"/>
    <w:tmpl w:val="2396AC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E77AFF"/>
    <w:multiLevelType w:val="hybridMultilevel"/>
    <w:tmpl w:val="0128C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E1BE6"/>
    <w:multiLevelType w:val="hybridMultilevel"/>
    <w:tmpl w:val="051E9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0C1A19"/>
    <w:multiLevelType w:val="hybridMultilevel"/>
    <w:tmpl w:val="19C63A38"/>
    <w:lvl w:ilvl="0" w:tplc="C33416A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CA6F45"/>
    <w:multiLevelType w:val="hybridMultilevel"/>
    <w:tmpl w:val="105E39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640AE"/>
    <w:multiLevelType w:val="hybridMultilevel"/>
    <w:tmpl w:val="1F7AE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210E03"/>
    <w:multiLevelType w:val="hybridMultilevel"/>
    <w:tmpl w:val="67268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7B7049"/>
    <w:multiLevelType w:val="hybridMultilevel"/>
    <w:tmpl w:val="33EAE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3432E8"/>
    <w:multiLevelType w:val="hybridMultilevel"/>
    <w:tmpl w:val="5190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3C5A81"/>
    <w:multiLevelType w:val="hybridMultilevel"/>
    <w:tmpl w:val="A664C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1B0B4A"/>
    <w:multiLevelType w:val="hybridMultilevel"/>
    <w:tmpl w:val="C29A0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9E1E84"/>
    <w:multiLevelType w:val="hybridMultilevel"/>
    <w:tmpl w:val="3F38D10E"/>
    <w:lvl w:ilvl="0" w:tplc="B504D6F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E42F4E"/>
    <w:multiLevelType w:val="hybridMultilevel"/>
    <w:tmpl w:val="54188774"/>
    <w:lvl w:ilvl="0" w:tplc="D9A64A0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5A460BA"/>
    <w:multiLevelType w:val="hybridMultilevel"/>
    <w:tmpl w:val="12F832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956C4C"/>
    <w:multiLevelType w:val="hybridMultilevel"/>
    <w:tmpl w:val="943EB1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15049A"/>
    <w:multiLevelType w:val="hybridMultilevel"/>
    <w:tmpl w:val="A27E38A2"/>
    <w:lvl w:ilvl="0" w:tplc="08C498BE">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4A085E"/>
    <w:multiLevelType w:val="hybridMultilevel"/>
    <w:tmpl w:val="4F0E4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275923"/>
    <w:multiLevelType w:val="hybridMultilevel"/>
    <w:tmpl w:val="75888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4D7D22"/>
    <w:multiLevelType w:val="hybridMultilevel"/>
    <w:tmpl w:val="864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6727AE"/>
    <w:multiLevelType w:val="hybridMultilevel"/>
    <w:tmpl w:val="EF44C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0002D3"/>
    <w:multiLevelType w:val="hybridMultilevel"/>
    <w:tmpl w:val="1F7AE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011169"/>
    <w:multiLevelType w:val="hybridMultilevel"/>
    <w:tmpl w:val="504ABB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EE67D0"/>
    <w:multiLevelType w:val="hybridMultilevel"/>
    <w:tmpl w:val="CFB85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DB6D3C"/>
    <w:multiLevelType w:val="hybridMultilevel"/>
    <w:tmpl w:val="E5E4F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246918"/>
    <w:multiLevelType w:val="hybridMultilevel"/>
    <w:tmpl w:val="F97CAE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FA80B59"/>
    <w:multiLevelType w:val="hybridMultilevel"/>
    <w:tmpl w:val="0C4288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AE5BB8"/>
    <w:multiLevelType w:val="hybridMultilevel"/>
    <w:tmpl w:val="B742D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990A0C"/>
    <w:multiLevelType w:val="hybridMultilevel"/>
    <w:tmpl w:val="BEE4A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1F268F"/>
    <w:multiLevelType w:val="hybridMultilevel"/>
    <w:tmpl w:val="3968D8C2"/>
    <w:lvl w:ilvl="0" w:tplc="CC5090D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317F1188"/>
    <w:multiLevelType w:val="hybridMultilevel"/>
    <w:tmpl w:val="1E40C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DE52FF"/>
    <w:multiLevelType w:val="hybridMultilevel"/>
    <w:tmpl w:val="166CAD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21650C"/>
    <w:multiLevelType w:val="hybridMultilevel"/>
    <w:tmpl w:val="9C04D5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7138A6"/>
    <w:multiLevelType w:val="hybridMultilevel"/>
    <w:tmpl w:val="1256DA3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3AB56DE"/>
    <w:multiLevelType w:val="hybridMultilevel"/>
    <w:tmpl w:val="5CCA1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4B68C5"/>
    <w:multiLevelType w:val="hybridMultilevel"/>
    <w:tmpl w:val="1B54E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AE5456"/>
    <w:multiLevelType w:val="hybridMultilevel"/>
    <w:tmpl w:val="4A24D3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B16802"/>
    <w:multiLevelType w:val="hybridMultilevel"/>
    <w:tmpl w:val="C3E25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562424"/>
    <w:multiLevelType w:val="hybridMultilevel"/>
    <w:tmpl w:val="41049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BD9292F"/>
    <w:multiLevelType w:val="hybridMultilevel"/>
    <w:tmpl w:val="14B0F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080189"/>
    <w:multiLevelType w:val="hybridMultilevel"/>
    <w:tmpl w:val="52D08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A04541"/>
    <w:multiLevelType w:val="hybridMultilevel"/>
    <w:tmpl w:val="BCBE49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AB0F67"/>
    <w:multiLevelType w:val="hybridMultilevel"/>
    <w:tmpl w:val="D1788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2D01D4"/>
    <w:multiLevelType w:val="hybridMultilevel"/>
    <w:tmpl w:val="F86291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56722B"/>
    <w:multiLevelType w:val="hybridMultilevel"/>
    <w:tmpl w:val="B6021024"/>
    <w:lvl w:ilvl="0" w:tplc="0409000B">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7">
    <w:nsid w:val="47B95016"/>
    <w:multiLevelType w:val="hybridMultilevel"/>
    <w:tmpl w:val="E73228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B51234"/>
    <w:multiLevelType w:val="hybridMultilevel"/>
    <w:tmpl w:val="2CDEA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893A3A"/>
    <w:multiLevelType w:val="hybridMultilevel"/>
    <w:tmpl w:val="00BEB1DA"/>
    <w:lvl w:ilvl="0" w:tplc="0409000B">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0">
    <w:nsid w:val="4AD74D0C"/>
    <w:multiLevelType w:val="hybridMultilevel"/>
    <w:tmpl w:val="2B604D5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ADF1999"/>
    <w:multiLevelType w:val="hybridMultilevel"/>
    <w:tmpl w:val="88A25A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C9C5381"/>
    <w:multiLevelType w:val="hybridMultilevel"/>
    <w:tmpl w:val="6944B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945053"/>
    <w:multiLevelType w:val="hybridMultilevel"/>
    <w:tmpl w:val="D308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EF297F"/>
    <w:multiLevelType w:val="hybridMultilevel"/>
    <w:tmpl w:val="362CA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832629"/>
    <w:multiLevelType w:val="hybridMultilevel"/>
    <w:tmpl w:val="450AE3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286FD2"/>
    <w:multiLevelType w:val="hybridMultilevel"/>
    <w:tmpl w:val="AA7E1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860CCF"/>
    <w:multiLevelType w:val="hybridMultilevel"/>
    <w:tmpl w:val="E8662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C0580A"/>
    <w:multiLevelType w:val="hybridMultilevel"/>
    <w:tmpl w:val="95D48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E996FBE"/>
    <w:multiLevelType w:val="hybridMultilevel"/>
    <w:tmpl w:val="482877B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F5D2D15"/>
    <w:multiLevelType w:val="hybridMultilevel"/>
    <w:tmpl w:val="71FEB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FB84E42"/>
    <w:multiLevelType w:val="hybridMultilevel"/>
    <w:tmpl w:val="14346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20659DF"/>
    <w:multiLevelType w:val="hybridMultilevel"/>
    <w:tmpl w:val="C8644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187B21"/>
    <w:multiLevelType w:val="hybridMultilevel"/>
    <w:tmpl w:val="CA84E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3C2F38"/>
    <w:multiLevelType w:val="hybridMultilevel"/>
    <w:tmpl w:val="A1A6D0FE"/>
    <w:lvl w:ilvl="0" w:tplc="241CC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7B67EC8"/>
    <w:multiLevelType w:val="hybridMultilevel"/>
    <w:tmpl w:val="5DE695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7D229DC"/>
    <w:multiLevelType w:val="hybridMultilevel"/>
    <w:tmpl w:val="503EA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BC069C"/>
    <w:multiLevelType w:val="hybridMultilevel"/>
    <w:tmpl w:val="8E248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56730B0"/>
    <w:multiLevelType w:val="hybridMultilevel"/>
    <w:tmpl w:val="17CEA77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nsid w:val="7FCF744D"/>
    <w:multiLevelType w:val="hybridMultilevel"/>
    <w:tmpl w:val="ECD06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60"/>
  </w:num>
  <w:num w:numId="3">
    <w:abstractNumId w:val="37"/>
  </w:num>
  <w:num w:numId="4">
    <w:abstractNumId w:val="58"/>
  </w:num>
  <w:num w:numId="5">
    <w:abstractNumId w:val="9"/>
  </w:num>
  <w:num w:numId="6">
    <w:abstractNumId w:val="33"/>
  </w:num>
  <w:num w:numId="7">
    <w:abstractNumId w:val="16"/>
  </w:num>
  <w:num w:numId="8">
    <w:abstractNumId w:val="51"/>
  </w:num>
  <w:num w:numId="9">
    <w:abstractNumId w:val="25"/>
  </w:num>
  <w:num w:numId="10">
    <w:abstractNumId w:val="20"/>
  </w:num>
  <w:num w:numId="11">
    <w:abstractNumId w:val="49"/>
  </w:num>
  <w:num w:numId="12">
    <w:abstractNumId w:val="1"/>
  </w:num>
  <w:num w:numId="13">
    <w:abstractNumId w:val="5"/>
  </w:num>
  <w:num w:numId="14">
    <w:abstractNumId w:val="66"/>
  </w:num>
  <w:num w:numId="15">
    <w:abstractNumId w:val="39"/>
  </w:num>
  <w:num w:numId="16">
    <w:abstractNumId w:val="10"/>
  </w:num>
  <w:num w:numId="17">
    <w:abstractNumId w:val="45"/>
  </w:num>
  <w:num w:numId="18">
    <w:abstractNumId w:val="24"/>
  </w:num>
  <w:num w:numId="19">
    <w:abstractNumId w:val="47"/>
  </w:num>
  <w:num w:numId="20">
    <w:abstractNumId w:val="61"/>
  </w:num>
  <w:num w:numId="21">
    <w:abstractNumId w:val="22"/>
  </w:num>
  <w:num w:numId="22">
    <w:abstractNumId w:val="3"/>
  </w:num>
  <w:num w:numId="23">
    <w:abstractNumId w:val="52"/>
  </w:num>
  <w:num w:numId="24">
    <w:abstractNumId w:val="29"/>
  </w:num>
  <w:num w:numId="25">
    <w:abstractNumId w:val="26"/>
  </w:num>
  <w:num w:numId="26">
    <w:abstractNumId w:val="30"/>
  </w:num>
  <w:num w:numId="27">
    <w:abstractNumId w:val="27"/>
  </w:num>
  <w:num w:numId="28">
    <w:abstractNumId w:val="65"/>
  </w:num>
  <w:num w:numId="29">
    <w:abstractNumId w:val="46"/>
  </w:num>
  <w:num w:numId="30">
    <w:abstractNumId w:val="68"/>
  </w:num>
  <w:num w:numId="31">
    <w:abstractNumId w:val="38"/>
  </w:num>
  <w:num w:numId="32">
    <w:abstractNumId w:val="55"/>
  </w:num>
  <w:num w:numId="33">
    <w:abstractNumId w:val="34"/>
  </w:num>
  <w:num w:numId="34">
    <w:abstractNumId w:val="56"/>
  </w:num>
  <w:num w:numId="35">
    <w:abstractNumId w:val="13"/>
  </w:num>
  <w:num w:numId="36">
    <w:abstractNumId w:val="4"/>
  </w:num>
  <w:num w:numId="37">
    <w:abstractNumId w:val="63"/>
  </w:num>
  <w:num w:numId="38">
    <w:abstractNumId w:val="14"/>
  </w:num>
  <w:num w:numId="39">
    <w:abstractNumId w:val="15"/>
  </w:num>
  <w:num w:numId="40">
    <w:abstractNumId w:val="43"/>
  </w:num>
  <w:num w:numId="41">
    <w:abstractNumId w:val="0"/>
  </w:num>
  <w:num w:numId="42">
    <w:abstractNumId w:val="48"/>
  </w:num>
  <w:num w:numId="43">
    <w:abstractNumId w:val="31"/>
  </w:num>
  <w:num w:numId="44">
    <w:abstractNumId w:val="36"/>
  </w:num>
  <w:num w:numId="45">
    <w:abstractNumId w:val="54"/>
  </w:num>
  <w:num w:numId="46">
    <w:abstractNumId w:val="57"/>
  </w:num>
  <w:num w:numId="47">
    <w:abstractNumId w:val="42"/>
  </w:num>
  <w:num w:numId="48">
    <w:abstractNumId w:val="41"/>
  </w:num>
  <w:num w:numId="49">
    <w:abstractNumId w:val="21"/>
  </w:num>
  <w:num w:numId="50">
    <w:abstractNumId w:val="35"/>
  </w:num>
  <w:num w:numId="51">
    <w:abstractNumId w:val="50"/>
  </w:num>
  <w:num w:numId="52">
    <w:abstractNumId w:val="7"/>
  </w:num>
  <w:num w:numId="53">
    <w:abstractNumId w:val="18"/>
  </w:num>
  <w:num w:numId="54">
    <w:abstractNumId w:val="6"/>
  </w:num>
  <w:num w:numId="55">
    <w:abstractNumId w:val="19"/>
  </w:num>
  <w:num w:numId="56">
    <w:abstractNumId w:val="12"/>
  </w:num>
  <w:num w:numId="57">
    <w:abstractNumId w:val="62"/>
  </w:num>
  <w:num w:numId="58">
    <w:abstractNumId w:val="40"/>
  </w:num>
  <w:num w:numId="59">
    <w:abstractNumId w:val="2"/>
  </w:num>
  <w:num w:numId="60">
    <w:abstractNumId w:val="17"/>
  </w:num>
  <w:num w:numId="61">
    <w:abstractNumId w:val="11"/>
  </w:num>
  <w:num w:numId="62">
    <w:abstractNumId w:val="44"/>
  </w:num>
  <w:num w:numId="63">
    <w:abstractNumId w:val="53"/>
  </w:num>
  <w:num w:numId="64">
    <w:abstractNumId w:val="23"/>
  </w:num>
  <w:num w:numId="65">
    <w:abstractNumId w:val="8"/>
  </w:num>
  <w:num w:numId="66">
    <w:abstractNumId w:val="32"/>
  </w:num>
  <w:num w:numId="67">
    <w:abstractNumId w:val="59"/>
  </w:num>
  <w:num w:numId="68">
    <w:abstractNumId w:val="67"/>
  </w:num>
  <w:num w:numId="69">
    <w:abstractNumId w:val="69"/>
  </w:num>
  <w:num w:numId="70">
    <w:abstractNumId w:val="64"/>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07D32"/>
    <w:rsid w:val="00002D1E"/>
    <w:rsid w:val="0001250D"/>
    <w:rsid w:val="0002379B"/>
    <w:rsid w:val="00023E1E"/>
    <w:rsid w:val="000270D9"/>
    <w:rsid w:val="00027DAE"/>
    <w:rsid w:val="00034E1B"/>
    <w:rsid w:val="000428E0"/>
    <w:rsid w:val="00043BD8"/>
    <w:rsid w:val="00053708"/>
    <w:rsid w:val="000559D0"/>
    <w:rsid w:val="00057260"/>
    <w:rsid w:val="00077975"/>
    <w:rsid w:val="00077FA8"/>
    <w:rsid w:val="000803C6"/>
    <w:rsid w:val="000A0376"/>
    <w:rsid w:val="000A0700"/>
    <w:rsid w:val="000A5B97"/>
    <w:rsid w:val="000A6555"/>
    <w:rsid w:val="000D0DB5"/>
    <w:rsid w:val="000D6F74"/>
    <w:rsid w:val="000E7806"/>
    <w:rsid w:val="000F4C76"/>
    <w:rsid w:val="001277F3"/>
    <w:rsid w:val="00137970"/>
    <w:rsid w:val="001414F6"/>
    <w:rsid w:val="001462D9"/>
    <w:rsid w:val="001572D4"/>
    <w:rsid w:val="0017346D"/>
    <w:rsid w:val="00185687"/>
    <w:rsid w:val="001858F3"/>
    <w:rsid w:val="001A6E7C"/>
    <w:rsid w:val="001B23C4"/>
    <w:rsid w:val="001B2DB3"/>
    <w:rsid w:val="001D22BC"/>
    <w:rsid w:val="001D4DE2"/>
    <w:rsid w:val="001E2212"/>
    <w:rsid w:val="001E736E"/>
    <w:rsid w:val="001F169A"/>
    <w:rsid w:val="00200211"/>
    <w:rsid w:val="00205948"/>
    <w:rsid w:val="00225B53"/>
    <w:rsid w:val="002309F7"/>
    <w:rsid w:val="002313B9"/>
    <w:rsid w:val="002324E0"/>
    <w:rsid w:val="00232FE9"/>
    <w:rsid w:val="00237A26"/>
    <w:rsid w:val="002425BA"/>
    <w:rsid w:val="00245B31"/>
    <w:rsid w:val="00246A60"/>
    <w:rsid w:val="002704AD"/>
    <w:rsid w:val="002708C2"/>
    <w:rsid w:val="00270CBF"/>
    <w:rsid w:val="002737A1"/>
    <w:rsid w:val="002772C2"/>
    <w:rsid w:val="002B1B15"/>
    <w:rsid w:val="002D2AAE"/>
    <w:rsid w:val="002D50AC"/>
    <w:rsid w:val="002D5C90"/>
    <w:rsid w:val="002E360F"/>
    <w:rsid w:val="002F17AB"/>
    <w:rsid w:val="002F338F"/>
    <w:rsid w:val="003016AB"/>
    <w:rsid w:val="00310338"/>
    <w:rsid w:val="00312929"/>
    <w:rsid w:val="003133D4"/>
    <w:rsid w:val="00323AE8"/>
    <w:rsid w:val="003328AB"/>
    <w:rsid w:val="00333E3C"/>
    <w:rsid w:val="003354CB"/>
    <w:rsid w:val="00345EEC"/>
    <w:rsid w:val="00347672"/>
    <w:rsid w:val="00352E21"/>
    <w:rsid w:val="003633E8"/>
    <w:rsid w:val="00376221"/>
    <w:rsid w:val="003809F2"/>
    <w:rsid w:val="00384C43"/>
    <w:rsid w:val="00384E6D"/>
    <w:rsid w:val="00395A3A"/>
    <w:rsid w:val="003A3351"/>
    <w:rsid w:val="003A3B9A"/>
    <w:rsid w:val="003A48AC"/>
    <w:rsid w:val="003A51E1"/>
    <w:rsid w:val="003B3A16"/>
    <w:rsid w:val="003C193B"/>
    <w:rsid w:val="003E1E55"/>
    <w:rsid w:val="003E7B8B"/>
    <w:rsid w:val="003F2A2B"/>
    <w:rsid w:val="003F51A8"/>
    <w:rsid w:val="0040299B"/>
    <w:rsid w:val="00404AB8"/>
    <w:rsid w:val="004102EB"/>
    <w:rsid w:val="00413E1B"/>
    <w:rsid w:val="0042103F"/>
    <w:rsid w:val="0042187D"/>
    <w:rsid w:val="004276E3"/>
    <w:rsid w:val="00432C6C"/>
    <w:rsid w:val="00453109"/>
    <w:rsid w:val="00454F51"/>
    <w:rsid w:val="004603D2"/>
    <w:rsid w:val="00461510"/>
    <w:rsid w:val="004627AD"/>
    <w:rsid w:val="00467923"/>
    <w:rsid w:val="00475AF6"/>
    <w:rsid w:val="00476065"/>
    <w:rsid w:val="0048405D"/>
    <w:rsid w:val="00491FDA"/>
    <w:rsid w:val="00492F7C"/>
    <w:rsid w:val="004A2CBD"/>
    <w:rsid w:val="004A4972"/>
    <w:rsid w:val="004A5920"/>
    <w:rsid w:val="004B07B2"/>
    <w:rsid w:val="004C4993"/>
    <w:rsid w:val="004C5703"/>
    <w:rsid w:val="004C7DBB"/>
    <w:rsid w:val="004D18A5"/>
    <w:rsid w:val="004D5786"/>
    <w:rsid w:val="004E10D2"/>
    <w:rsid w:val="004E122D"/>
    <w:rsid w:val="004E1631"/>
    <w:rsid w:val="004E1946"/>
    <w:rsid w:val="004E592D"/>
    <w:rsid w:val="0050648A"/>
    <w:rsid w:val="0052417E"/>
    <w:rsid w:val="005249FE"/>
    <w:rsid w:val="005274C1"/>
    <w:rsid w:val="00527C5D"/>
    <w:rsid w:val="005317F8"/>
    <w:rsid w:val="00541D8F"/>
    <w:rsid w:val="00543500"/>
    <w:rsid w:val="00550BD2"/>
    <w:rsid w:val="00552CE0"/>
    <w:rsid w:val="005535CC"/>
    <w:rsid w:val="00561F7D"/>
    <w:rsid w:val="005750CC"/>
    <w:rsid w:val="00580CCE"/>
    <w:rsid w:val="005834D1"/>
    <w:rsid w:val="005905D2"/>
    <w:rsid w:val="005B48A2"/>
    <w:rsid w:val="005B60C5"/>
    <w:rsid w:val="005C4795"/>
    <w:rsid w:val="005D53C3"/>
    <w:rsid w:val="005F46FA"/>
    <w:rsid w:val="005F480B"/>
    <w:rsid w:val="005F4ECB"/>
    <w:rsid w:val="005F50DB"/>
    <w:rsid w:val="006028A6"/>
    <w:rsid w:val="006037E8"/>
    <w:rsid w:val="006120FC"/>
    <w:rsid w:val="00616D35"/>
    <w:rsid w:val="00617857"/>
    <w:rsid w:val="00620B85"/>
    <w:rsid w:val="00631BF3"/>
    <w:rsid w:val="00636019"/>
    <w:rsid w:val="006374D4"/>
    <w:rsid w:val="006376B2"/>
    <w:rsid w:val="0064184A"/>
    <w:rsid w:val="00652564"/>
    <w:rsid w:val="0065461B"/>
    <w:rsid w:val="00671A9D"/>
    <w:rsid w:val="00681920"/>
    <w:rsid w:val="00686BF7"/>
    <w:rsid w:val="006876FA"/>
    <w:rsid w:val="006937B8"/>
    <w:rsid w:val="006A3AFC"/>
    <w:rsid w:val="006A3CB6"/>
    <w:rsid w:val="006B4194"/>
    <w:rsid w:val="006B7E85"/>
    <w:rsid w:val="006E3E8A"/>
    <w:rsid w:val="006E4AAA"/>
    <w:rsid w:val="006F0882"/>
    <w:rsid w:val="006F108A"/>
    <w:rsid w:val="006F1FE9"/>
    <w:rsid w:val="006F4D84"/>
    <w:rsid w:val="00702A16"/>
    <w:rsid w:val="00706183"/>
    <w:rsid w:val="0071147D"/>
    <w:rsid w:val="00715EF7"/>
    <w:rsid w:val="00732CED"/>
    <w:rsid w:val="00740A15"/>
    <w:rsid w:val="00746F27"/>
    <w:rsid w:val="00763E6F"/>
    <w:rsid w:val="00765BA5"/>
    <w:rsid w:val="0077512A"/>
    <w:rsid w:val="00783F43"/>
    <w:rsid w:val="007841B8"/>
    <w:rsid w:val="00790AE3"/>
    <w:rsid w:val="007A3E8F"/>
    <w:rsid w:val="007A41E3"/>
    <w:rsid w:val="007A5F3C"/>
    <w:rsid w:val="007C1272"/>
    <w:rsid w:val="007C348B"/>
    <w:rsid w:val="007C3970"/>
    <w:rsid w:val="007C5436"/>
    <w:rsid w:val="007D1E5D"/>
    <w:rsid w:val="007E5E66"/>
    <w:rsid w:val="008107AE"/>
    <w:rsid w:val="00812983"/>
    <w:rsid w:val="00817D6A"/>
    <w:rsid w:val="0082084A"/>
    <w:rsid w:val="0083026E"/>
    <w:rsid w:val="00832A7F"/>
    <w:rsid w:val="00832FFB"/>
    <w:rsid w:val="00844439"/>
    <w:rsid w:val="00846242"/>
    <w:rsid w:val="00850139"/>
    <w:rsid w:val="00853138"/>
    <w:rsid w:val="008548A2"/>
    <w:rsid w:val="00860BA8"/>
    <w:rsid w:val="00864FC2"/>
    <w:rsid w:val="00877242"/>
    <w:rsid w:val="008A5113"/>
    <w:rsid w:val="008A7D20"/>
    <w:rsid w:val="008C33D9"/>
    <w:rsid w:val="008C73F0"/>
    <w:rsid w:val="008C7D43"/>
    <w:rsid w:val="008D1CF6"/>
    <w:rsid w:val="008E436A"/>
    <w:rsid w:val="008F07C0"/>
    <w:rsid w:val="008F1AE8"/>
    <w:rsid w:val="008F1BA1"/>
    <w:rsid w:val="008F4F0F"/>
    <w:rsid w:val="008F56FF"/>
    <w:rsid w:val="00902B16"/>
    <w:rsid w:val="00906478"/>
    <w:rsid w:val="0090703A"/>
    <w:rsid w:val="00915B18"/>
    <w:rsid w:val="0093181B"/>
    <w:rsid w:val="00934B47"/>
    <w:rsid w:val="009356F3"/>
    <w:rsid w:val="009379D8"/>
    <w:rsid w:val="0094372A"/>
    <w:rsid w:val="009455ED"/>
    <w:rsid w:val="00950158"/>
    <w:rsid w:val="009637B6"/>
    <w:rsid w:val="00965BFA"/>
    <w:rsid w:val="00965CA1"/>
    <w:rsid w:val="00966C5C"/>
    <w:rsid w:val="00967967"/>
    <w:rsid w:val="0097521A"/>
    <w:rsid w:val="00987F98"/>
    <w:rsid w:val="009A290F"/>
    <w:rsid w:val="009A58CB"/>
    <w:rsid w:val="009B4422"/>
    <w:rsid w:val="009C2F6D"/>
    <w:rsid w:val="009C3547"/>
    <w:rsid w:val="009C3A77"/>
    <w:rsid w:val="009C6779"/>
    <w:rsid w:val="009D565E"/>
    <w:rsid w:val="009D7D36"/>
    <w:rsid w:val="009E7358"/>
    <w:rsid w:val="009E740F"/>
    <w:rsid w:val="009F4E25"/>
    <w:rsid w:val="00A07D32"/>
    <w:rsid w:val="00A115E7"/>
    <w:rsid w:val="00A118EA"/>
    <w:rsid w:val="00A153C9"/>
    <w:rsid w:val="00A27BB1"/>
    <w:rsid w:val="00A3018D"/>
    <w:rsid w:val="00A325D7"/>
    <w:rsid w:val="00A36AFB"/>
    <w:rsid w:val="00A46B56"/>
    <w:rsid w:val="00A511D3"/>
    <w:rsid w:val="00A5253B"/>
    <w:rsid w:val="00A5371F"/>
    <w:rsid w:val="00A60BF7"/>
    <w:rsid w:val="00A818C3"/>
    <w:rsid w:val="00A82818"/>
    <w:rsid w:val="00A84807"/>
    <w:rsid w:val="00A87519"/>
    <w:rsid w:val="00A911CF"/>
    <w:rsid w:val="00AC5838"/>
    <w:rsid w:val="00AC5876"/>
    <w:rsid w:val="00AD2B72"/>
    <w:rsid w:val="00AF4F72"/>
    <w:rsid w:val="00AF6044"/>
    <w:rsid w:val="00B050A3"/>
    <w:rsid w:val="00B15DDD"/>
    <w:rsid w:val="00B165E1"/>
    <w:rsid w:val="00B1732A"/>
    <w:rsid w:val="00B22EC2"/>
    <w:rsid w:val="00B25397"/>
    <w:rsid w:val="00B33620"/>
    <w:rsid w:val="00B45C3C"/>
    <w:rsid w:val="00B52B2F"/>
    <w:rsid w:val="00B7405F"/>
    <w:rsid w:val="00B81D04"/>
    <w:rsid w:val="00B83AFA"/>
    <w:rsid w:val="00B84D21"/>
    <w:rsid w:val="00B85CE9"/>
    <w:rsid w:val="00B9064A"/>
    <w:rsid w:val="00B920D9"/>
    <w:rsid w:val="00B93691"/>
    <w:rsid w:val="00B95417"/>
    <w:rsid w:val="00B97708"/>
    <w:rsid w:val="00BA0D31"/>
    <w:rsid w:val="00BA1C75"/>
    <w:rsid w:val="00BA2C25"/>
    <w:rsid w:val="00BB3276"/>
    <w:rsid w:val="00BB4531"/>
    <w:rsid w:val="00BB595E"/>
    <w:rsid w:val="00BC3FAE"/>
    <w:rsid w:val="00BC42D4"/>
    <w:rsid w:val="00BD009C"/>
    <w:rsid w:val="00BD1822"/>
    <w:rsid w:val="00BE55A5"/>
    <w:rsid w:val="00BF0021"/>
    <w:rsid w:val="00BF3DF8"/>
    <w:rsid w:val="00C12971"/>
    <w:rsid w:val="00C141B3"/>
    <w:rsid w:val="00C16B8E"/>
    <w:rsid w:val="00C20422"/>
    <w:rsid w:val="00C224D7"/>
    <w:rsid w:val="00C2522D"/>
    <w:rsid w:val="00C26C36"/>
    <w:rsid w:val="00C30F29"/>
    <w:rsid w:val="00C34234"/>
    <w:rsid w:val="00C3741C"/>
    <w:rsid w:val="00C403DF"/>
    <w:rsid w:val="00C541B0"/>
    <w:rsid w:val="00C544AB"/>
    <w:rsid w:val="00C753A4"/>
    <w:rsid w:val="00C8147D"/>
    <w:rsid w:val="00C82749"/>
    <w:rsid w:val="00C836CC"/>
    <w:rsid w:val="00C85058"/>
    <w:rsid w:val="00C864E7"/>
    <w:rsid w:val="00CA420E"/>
    <w:rsid w:val="00CC3CD9"/>
    <w:rsid w:val="00CC3F92"/>
    <w:rsid w:val="00CC47AE"/>
    <w:rsid w:val="00CD2583"/>
    <w:rsid w:val="00CD38F5"/>
    <w:rsid w:val="00CD6C94"/>
    <w:rsid w:val="00CE4B15"/>
    <w:rsid w:val="00CE727A"/>
    <w:rsid w:val="00CF3B08"/>
    <w:rsid w:val="00D11F1B"/>
    <w:rsid w:val="00D172BE"/>
    <w:rsid w:val="00D244DB"/>
    <w:rsid w:val="00D24C9D"/>
    <w:rsid w:val="00D312C3"/>
    <w:rsid w:val="00D31DA7"/>
    <w:rsid w:val="00D35224"/>
    <w:rsid w:val="00D36D3E"/>
    <w:rsid w:val="00D435AE"/>
    <w:rsid w:val="00D64E44"/>
    <w:rsid w:val="00D671F5"/>
    <w:rsid w:val="00D675A4"/>
    <w:rsid w:val="00D73AFB"/>
    <w:rsid w:val="00D80806"/>
    <w:rsid w:val="00D852EB"/>
    <w:rsid w:val="00D85EA3"/>
    <w:rsid w:val="00D95F0C"/>
    <w:rsid w:val="00DA1E9B"/>
    <w:rsid w:val="00DA6DAF"/>
    <w:rsid w:val="00DB4E97"/>
    <w:rsid w:val="00DB555F"/>
    <w:rsid w:val="00DC6AB3"/>
    <w:rsid w:val="00DD30C1"/>
    <w:rsid w:val="00DD59E8"/>
    <w:rsid w:val="00DE44CA"/>
    <w:rsid w:val="00DF0A13"/>
    <w:rsid w:val="00E1511B"/>
    <w:rsid w:val="00E209C8"/>
    <w:rsid w:val="00E24A2A"/>
    <w:rsid w:val="00E3125C"/>
    <w:rsid w:val="00E34117"/>
    <w:rsid w:val="00E376FA"/>
    <w:rsid w:val="00E62DBE"/>
    <w:rsid w:val="00E7457A"/>
    <w:rsid w:val="00E87682"/>
    <w:rsid w:val="00E87EFA"/>
    <w:rsid w:val="00E940C2"/>
    <w:rsid w:val="00EA1D43"/>
    <w:rsid w:val="00EA67A1"/>
    <w:rsid w:val="00EC37F5"/>
    <w:rsid w:val="00EC4731"/>
    <w:rsid w:val="00EC64A8"/>
    <w:rsid w:val="00ED21B0"/>
    <w:rsid w:val="00ED3B62"/>
    <w:rsid w:val="00ED7913"/>
    <w:rsid w:val="00EE1E73"/>
    <w:rsid w:val="00EE6419"/>
    <w:rsid w:val="00EF0956"/>
    <w:rsid w:val="00EF2112"/>
    <w:rsid w:val="00EF3637"/>
    <w:rsid w:val="00F000F5"/>
    <w:rsid w:val="00F01EE3"/>
    <w:rsid w:val="00F11499"/>
    <w:rsid w:val="00F11B98"/>
    <w:rsid w:val="00F278FF"/>
    <w:rsid w:val="00F41369"/>
    <w:rsid w:val="00F443E3"/>
    <w:rsid w:val="00F52491"/>
    <w:rsid w:val="00F6035B"/>
    <w:rsid w:val="00F6199A"/>
    <w:rsid w:val="00F638CC"/>
    <w:rsid w:val="00F758A9"/>
    <w:rsid w:val="00F778E3"/>
    <w:rsid w:val="00F9558D"/>
    <w:rsid w:val="00FA2E4C"/>
    <w:rsid w:val="00FB43D8"/>
    <w:rsid w:val="00FB6227"/>
    <w:rsid w:val="00FB624C"/>
    <w:rsid w:val="00FC003D"/>
    <w:rsid w:val="00FC0FC3"/>
    <w:rsid w:val="00FC6707"/>
    <w:rsid w:val="00FD13CA"/>
    <w:rsid w:val="00FD4A10"/>
    <w:rsid w:val="00FD677A"/>
    <w:rsid w:val="00FD69D9"/>
    <w:rsid w:val="00FD71A3"/>
    <w:rsid w:val="00FE0F4B"/>
    <w:rsid w:val="00FE3313"/>
    <w:rsid w:val="00FE624B"/>
    <w:rsid w:val="00FF007E"/>
    <w:rsid w:val="00FF0628"/>
    <w:rsid w:val="00FF4D64"/>
    <w:rsid w:val="00FF584F"/>
    <w:rsid w:val="00FF69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D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003D"/>
    <w:pPr>
      <w:ind w:left="720"/>
      <w:contextualSpacing/>
    </w:pPr>
  </w:style>
  <w:style w:type="paragraph" w:styleId="BalloonText">
    <w:name w:val="Balloon Text"/>
    <w:basedOn w:val="Normal"/>
    <w:link w:val="BalloonTextChar"/>
    <w:uiPriority w:val="99"/>
    <w:semiHidden/>
    <w:unhideWhenUsed/>
    <w:rsid w:val="00FF699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99B"/>
    <w:rPr>
      <w:rFonts w:ascii="Tahoma" w:hAnsi="Tahoma" w:cs="Tahoma"/>
      <w:sz w:val="16"/>
      <w:szCs w:val="16"/>
    </w:rPr>
  </w:style>
  <w:style w:type="paragraph" w:styleId="Header">
    <w:name w:val="header"/>
    <w:basedOn w:val="Normal"/>
    <w:link w:val="HeaderChar"/>
    <w:uiPriority w:val="99"/>
    <w:semiHidden/>
    <w:unhideWhenUsed/>
    <w:rsid w:val="0042103F"/>
    <w:pPr>
      <w:tabs>
        <w:tab w:val="center" w:pos="4680"/>
        <w:tab w:val="right" w:pos="9360"/>
      </w:tabs>
      <w:spacing w:before="0"/>
    </w:pPr>
  </w:style>
  <w:style w:type="character" w:customStyle="1" w:styleId="HeaderChar">
    <w:name w:val="Header Char"/>
    <w:basedOn w:val="DefaultParagraphFont"/>
    <w:link w:val="Header"/>
    <w:uiPriority w:val="99"/>
    <w:semiHidden/>
    <w:rsid w:val="0042103F"/>
  </w:style>
  <w:style w:type="paragraph" w:styleId="Footer">
    <w:name w:val="footer"/>
    <w:basedOn w:val="Normal"/>
    <w:link w:val="FooterChar"/>
    <w:uiPriority w:val="99"/>
    <w:semiHidden/>
    <w:unhideWhenUsed/>
    <w:rsid w:val="0042103F"/>
    <w:pPr>
      <w:tabs>
        <w:tab w:val="center" w:pos="4680"/>
        <w:tab w:val="right" w:pos="9360"/>
      </w:tabs>
      <w:spacing w:before="0"/>
    </w:pPr>
  </w:style>
  <w:style w:type="character" w:customStyle="1" w:styleId="FooterChar">
    <w:name w:val="Footer Char"/>
    <w:basedOn w:val="DefaultParagraphFont"/>
    <w:link w:val="Footer"/>
    <w:uiPriority w:val="99"/>
    <w:semiHidden/>
    <w:rsid w:val="0042103F"/>
  </w:style>
  <w:style w:type="paragraph" w:customStyle="1" w:styleId="Normale">
    <w:name w:val="Normale"/>
    <w:basedOn w:val="Normal"/>
    <w:next w:val="Normal"/>
    <w:uiPriority w:val="99"/>
    <w:rsid w:val="006028A6"/>
    <w:pPr>
      <w:autoSpaceDE w:val="0"/>
      <w:autoSpaceDN w:val="0"/>
      <w:adjustRightInd w:val="0"/>
      <w:spacing w:before="0" w:beforeAutospacing="0"/>
    </w:pPr>
    <w:rPr>
      <w:rFonts w:ascii="GIPMHB+Arial" w:hAnsi="GIPMHB+Arial" w:cstheme="min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44</Pages>
  <Words>9531</Words>
  <Characters>54332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Aero</dc:creator>
  <cp:lastModifiedBy>Aeronautical</cp:lastModifiedBy>
  <cp:revision>383</cp:revision>
  <cp:lastPrinted>2014-07-11T05:41:00Z</cp:lastPrinted>
  <dcterms:created xsi:type="dcterms:W3CDTF">2014-07-10T06:55:00Z</dcterms:created>
  <dcterms:modified xsi:type="dcterms:W3CDTF">2015-10-03T19:36:00Z</dcterms:modified>
</cp:coreProperties>
</file>